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2" w:rsidRPr="00312C52" w:rsidRDefault="00312C52" w:rsidP="00587AC5">
      <w:pPr>
        <w:pStyle w:val="1"/>
        <w:spacing w:before="0" w:line="240" w:lineRule="auto"/>
        <w:ind w:left="567"/>
        <w:jc w:val="right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7714A4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:rsidR="008B0255" w:rsidRPr="005B05F9" w:rsidRDefault="00C115CE" w:rsidP="00587AC5">
      <w:pPr>
        <w:pStyle w:val="1"/>
        <w:spacing w:before="0" w:line="240" w:lineRule="auto"/>
        <w:ind w:left="567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5B05F9">
        <w:rPr>
          <w:rStyle w:val="a4"/>
          <w:rFonts w:ascii="Times New Roman" w:hAnsi="Times New Roman" w:cs="Times New Roman"/>
          <w:color w:val="auto"/>
          <w:sz w:val="24"/>
          <w:szCs w:val="24"/>
        </w:rPr>
        <w:t>ДОГОВОР</w:t>
      </w:r>
      <w:r w:rsidR="00980596" w:rsidRPr="005B05F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НА ТЕПЛОСНАБЖЕНИЕ  №</w:t>
      </w:r>
      <w:r w:rsidR="00305DC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____</w:t>
      </w:r>
    </w:p>
    <w:p w:rsidR="00992E5E" w:rsidRPr="005B05F9" w:rsidRDefault="00C115CE" w:rsidP="0058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5F9">
        <w:rPr>
          <w:rFonts w:ascii="Times New Roman" w:hAnsi="Times New Roman" w:cs="Times New Roman"/>
          <w:sz w:val="24"/>
          <w:szCs w:val="24"/>
        </w:rPr>
        <w:t>(</w:t>
      </w:r>
      <w:r w:rsidR="000C5CCD" w:rsidRPr="005B05F9">
        <w:rPr>
          <w:rFonts w:ascii="Times New Roman" w:hAnsi="Times New Roman" w:cs="Times New Roman"/>
          <w:sz w:val="24"/>
          <w:szCs w:val="24"/>
        </w:rPr>
        <w:t xml:space="preserve"> ТСЖ</w:t>
      </w:r>
      <w:r w:rsidR="00F3252A">
        <w:rPr>
          <w:rFonts w:ascii="Times New Roman" w:hAnsi="Times New Roman" w:cs="Times New Roman"/>
          <w:sz w:val="24"/>
          <w:szCs w:val="24"/>
        </w:rPr>
        <w:t>, ЖКУ</w:t>
      </w:r>
      <w:r w:rsidR="00980596" w:rsidRPr="005B05F9">
        <w:rPr>
          <w:rFonts w:ascii="Times New Roman" w:hAnsi="Times New Roman" w:cs="Times New Roman"/>
          <w:sz w:val="24"/>
          <w:szCs w:val="24"/>
        </w:rPr>
        <w:t>)</w:t>
      </w:r>
    </w:p>
    <w:p w:rsidR="00980596" w:rsidRPr="005B05F9" w:rsidRDefault="00980596" w:rsidP="00992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5F9">
        <w:rPr>
          <w:rFonts w:ascii="Times New Roman" w:hAnsi="Times New Roman" w:cs="Times New Roman"/>
          <w:sz w:val="24"/>
          <w:szCs w:val="24"/>
        </w:rPr>
        <w:t>г.</w:t>
      </w:r>
      <w:r w:rsidR="00BF3AE2" w:rsidRPr="005B05F9">
        <w:rPr>
          <w:rFonts w:ascii="Times New Roman" w:hAnsi="Times New Roman" w:cs="Times New Roman"/>
          <w:sz w:val="24"/>
          <w:szCs w:val="24"/>
        </w:rPr>
        <w:t xml:space="preserve"> </w:t>
      </w:r>
      <w:r w:rsidRPr="005B05F9">
        <w:rPr>
          <w:rFonts w:ascii="Times New Roman" w:hAnsi="Times New Roman" w:cs="Times New Roman"/>
          <w:sz w:val="24"/>
          <w:szCs w:val="24"/>
        </w:rPr>
        <w:t xml:space="preserve">Черкесск                                                  </w:t>
      </w:r>
      <w:r w:rsidR="00305D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05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3D2A">
        <w:rPr>
          <w:rFonts w:ascii="Times New Roman" w:hAnsi="Times New Roman" w:cs="Times New Roman"/>
          <w:sz w:val="24"/>
          <w:szCs w:val="24"/>
        </w:rPr>
        <w:t xml:space="preserve">   </w:t>
      </w:r>
      <w:r w:rsidR="00305DCC">
        <w:rPr>
          <w:rFonts w:ascii="Times New Roman" w:hAnsi="Times New Roman" w:cs="Times New Roman"/>
          <w:sz w:val="24"/>
          <w:szCs w:val="24"/>
        </w:rPr>
        <w:t xml:space="preserve">     «___» ___________ 20__</w:t>
      </w:r>
      <w:r w:rsidRPr="005B05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F10" w:rsidRPr="005B2B28" w:rsidRDefault="00980596" w:rsidP="0005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Карачаево-Черкесское </w:t>
      </w:r>
      <w:r w:rsidR="00A0015C" w:rsidRPr="005B2B28">
        <w:rPr>
          <w:rFonts w:ascii="Times New Roman" w:hAnsi="Times New Roman" w:cs="Times New Roman"/>
          <w:sz w:val="24"/>
          <w:szCs w:val="24"/>
        </w:rPr>
        <w:t>Республиканское</w:t>
      </w:r>
      <w:r w:rsidR="00C35478" w:rsidRPr="005B2B28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  <w:r w:rsidR="00A0015C" w:rsidRPr="005B2B28">
        <w:rPr>
          <w:rFonts w:ascii="Times New Roman" w:hAnsi="Times New Roman" w:cs="Times New Roman"/>
          <w:sz w:val="24"/>
          <w:szCs w:val="24"/>
        </w:rPr>
        <w:t xml:space="preserve"> Унитарное предприятие «</w:t>
      </w:r>
      <w:proofErr w:type="spellStart"/>
      <w:r w:rsidR="00A0015C" w:rsidRPr="005B2B28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0015C" w:rsidRPr="005B2B28">
        <w:rPr>
          <w:rFonts w:ascii="Times New Roman" w:hAnsi="Times New Roman" w:cs="Times New Roman"/>
          <w:sz w:val="24"/>
          <w:szCs w:val="24"/>
        </w:rPr>
        <w:t>»</w:t>
      </w:r>
      <w:r w:rsidR="00D56A85">
        <w:rPr>
          <w:rFonts w:ascii="Times New Roman" w:hAnsi="Times New Roman" w:cs="Times New Roman"/>
          <w:sz w:val="24"/>
          <w:szCs w:val="24"/>
        </w:rPr>
        <w:t xml:space="preserve"> </w:t>
      </w:r>
      <w:r w:rsidR="001E33B5" w:rsidRPr="005B2B28">
        <w:rPr>
          <w:rFonts w:ascii="Times New Roman" w:hAnsi="Times New Roman" w:cs="Times New Roman"/>
          <w:sz w:val="24"/>
          <w:szCs w:val="24"/>
        </w:rPr>
        <w:t>(</w:t>
      </w:r>
      <w:r w:rsidR="00A0015C" w:rsidRPr="005B2B28">
        <w:rPr>
          <w:rFonts w:ascii="Times New Roman" w:hAnsi="Times New Roman" w:cs="Times New Roman"/>
          <w:sz w:val="24"/>
          <w:szCs w:val="24"/>
        </w:rPr>
        <w:t>КЧ</w:t>
      </w:r>
      <w:r w:rsidR="001C3D2A" w:rsidRPr="005B2B28">
        <w:rPr>
          <w:rFonts w:ascii="Times New Roman" w:hAnsi="Times New Roman" w:cs="Times New Roman"/>
          <w:sz w:val="24"/>
          <w:szCs w:val="24"/>
        </w:rPr>
        <w:t>Р</w:t>
      </w:r>
      <w:r w:rsidR="00A0015C" w:rsidRPr="005B2B28">
        <w:rPr>
          <w:rFonts w:ascii="Times New Roman" w:hAnsi="Times New Roman" w:cs="Times New Roman"/>
          <w:sz w:val="24"/>
          <w:szCs w:val="24"/>
        </w:rPr>
        <w:t xml:space="preserve">ГУП </w:t>
      </w:r>
      <w:r w:rsidR="004C53D3" w:rsidRPr="005B2B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015C" w:rsidRPr="005B2B28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0015C" w:rsidRPr="005B2B28">
        <w:rPr>
          <w:rFonts w:ascii="Times New Roman" w:hAnsi="Times New Roman" w:cs="Times New Roman"/>
          <w:sz w:val="24"/>
          <w:szCs w:val="24"/>
        </w:rPr>
        <w:t>»), именуемое в дальнейшем  «</w:t>
      </w:r>
      <w:r w:rsidR="00E47C57" w:rsidRPr="005B2B28">
        <w:rPr>
          <w:rFonts w:ascii="Times New Roman" w:hAnsi="Times New Roman" w:cs="Times New Roman"/>
          <w:sz w:val="24"/>
          <w:szCs w:val="24"/>
        </w:rPr>
        <w:t>Тепл</w:t>
      </w:r>
      <w:r w:rsidR="00A0015C" w:rsidRPr="005B2B28">
        <w:rPr>
          <w:rFonts w:ascii="Times New Roman" w:hAnsi="Times New Roman" w:cs="Times New Roman"/>
          <w:sz w:val="24"/>
          <w:szCs w:val="24"/>
        </w:rPr>
        <w:t>оснабж</w:t>
      </w:r>
      <w:r w:rsidR="001803EC" w:rsidRPr="005B2B28">
        <w:rPr>
          <w:rFonts w:ascii="Times New Roman" w:hAnsi="Times New Roman" w:cs="Times New Roman"/>
          <w:sz w:val="24"/>
          <w:szCs w:val="24"/>
        </w:rPr>
        <w:t>ающая  организация», в лице</w:t>
      </w:r>
      <w:r w:rsidR="00A0015C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1803EC" w:rsidRPr="005B2B28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504494" w:rsidRPr="005B2B28">
        <w:rPr>
          <w:rFonts w:ascii="Times New Roman" w:hAnsi="Times New Roman" w:cs="Times New Roman"/>
          <w:sz w:val="24"/>
          <w:szCs w:val="24"/>
        </w:rPr>
        <w:t xml:space="preserve">Балабанова </w:t>
      </w:r>
      <w:r w:rsidR="00031984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504494" w:rsidRPr="005B2B28">
        <w:rPr>
          <w:rFonts w:ascii="Times New Roman" w:hAnsi="Times New Roman" w:cs="Times New Roman"/>
          <w:sz w:val="24"/>
          <w:szCs w:val="24"/>
        </w:rPr>
        <w:t>Виктора Николаевича</w:t>
      </w:r>
      <w:r w:rsidR="00031984" w:rsidRPr="005B2B28">
        <w:rPr>
          <w:rFonts w:ascii="Times New Roman" w:hAnsi="Times New Roman" w:cs="Times New Roman"/>
          <w:sz w:val="24"/>
          <w:szCs w:val="24"/>
        </w:rPr>
        <w:t xml:space="preserve">   </w:t>
      </w:r>
      <w:r w:rsidR="00A0015C" w:rsidRPr="005B2B28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2666F" w:rsidRPr="005B2B28">
        <w:rPr>
          <w:rFonts w:ascii="Times New Roman" w:hAnsi="Times New Roman" w:cs="Times New Roman"/>
          <w:sz w:val="24"/>
          <w:szCs w:val="24"/>
        </w:rPr>
        <w:t xml:space="preserve">на основании Устава с одной стороны </w:t>
      </w:r>
      <w:r w:rsidR="00A0015C" w:rsidRPr="005B2B28">
        <w:rPr>
          <w:rFonts w:ascii="Times New Roman" w:hAnsi="Times New Roman" w:cs="Times New Roman"/>
          <w:sz w:val="24"/>
          <w:szCs w:val="24"/>
        </w:rPr>
        <w:t>и</w:t>
      </w:r>
      <w:r w:rsidR="007A75C1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1925DF" w:rsidRPr="005B2B28">
        <w:rPr>
          <w:rFonts w:ascii="Times New Roman" w:hAnsi="Times New Roman" w:cs="Times New Roman"/>
          <w:sz w:val="24"/>
          <w:szCs w:val="24"/>
        </w:rPr>
        <w:t>Товарищество</w:t>
      </w:r>
      <w:r w:rsidR="00504494" w:rsidRPr="005B2B28">
        <w:rPr>
          <w:rFonts w:ascii="Times New Roman" w:hAnsi="Times New Roman" w:cs="Times New Roman"/>
          <w:sz w:val="24"/>
          <w:szCs w:val="24"/>
        </w:rPr>
        <w:t xml:space="preserve"> соб</w:t>
      </w:r>
      <w:r w:rsidR="005B2B28">
        <w:rPr>
          <w:rFonts w:ascii="Times New Roman" w:hAnsi="Times New Roman" w:cs="Times New Roman"/>
          <w:sz w:val="24"/>
          <w:szCs w:val="24"/>
        </w:rPr>
        <w:t>ственников жилья «________________</w:t>
      </w:r>
      <w:r w:rsidR="00504494" w:rsidRPr="005B2B28">
        <w:rPr>
          <w:rFonts w:ascii="Times New Roman" w:hAnsi="Times New Roman" w:cs="Times New Roman"/>
          <w:sz w:val="24"/>
          <w:szCs w:val="24"/>
        </w:rPr>
        <w:t>»</w:t>
      </w:r>
      <w:r w:rsidR="007A75C1" w:rsidRPr="005B2B28">
        <w:rPr>
          <w:rFonts w:ascii="Times New Roman" w:hAnsi="Times New Roman" w:cs="Times New Roman"/>
          <w:sz w:val="24"/>
          <w:szCs w:val="24"/>
        </w:rPr>
        <w:t>,</w:t>
      </w:r>
      <w:r w:rsidR="00D56A85">
        <w:rPr>
          <w:rFonts w:ascii="Times New Roman" w:hAnsi="Times New Roman" w:cs="Times New Roman"/>
          <w:sz w:val="24"/>
          <w:szCs w:val="24"/>
        </w:rPr>
        <w:t xml:space="preserve"> </w:t>
      </w:r>
      <w:r w:rsidR="00A0015C" w:rsidRPr="005B2B28">
        <w:rPr>
          <w:rFonts w:ascii="Times New Roman" w:hAnsi="Times New Roman" w:cs="Times New Roman"/>
          <w:sz w:val="24"/>
          <w:szCs w:val="24"/>
        </w:rPr>
        <w:t>именуе</w:t>
      </w:r>
      <w:r w:rsidR="001925DF" w:rsidRPr="005B2B28">
        <w:rPr>
          <w:rFonts w:ascii="Times New Roman" w:hAnsi="Times New Roman" w:cs="Times New Roman"/>
          <w:sz w:val="24"/>
          <w:szCs w:val="24"/>
        </w:rPr>
        <w:t xml:space="preserve">мое </w:t>
      </w:r>
      <w:r w:rsidR="00077703" w:rsidRPr="005B2B28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C02A75" w:rsidRPr="005B2B28">
        <w:rPr>
          <w:rFonts w:ascii="Times New Roman" w:hAnsi="Times New Roman" w:cs="Times New Roman"/>
          <w:sz w:val="24"/>
          <w:szCs w:val="24"/>
        </w:rPr>
        <w:t>«</w:t>
      </w:r>
      <w:r w:rsidR="00031984" w:rsidRPr="005B2B28">
        <w:rPr>
          <w:rFonts w:ascii="Times New Roman" w:hAnsi="Times New Roman" w:cs="Times New Roman"/>
          <w:sz w:val="24"/>
          <w:szCs w:val="24"/>
        </w:rPr>
        <w:t>Исполнитель</w:t>
      </w:r>
      <w:r w:rsidR="00C02A75" w:rsidRPr="005B2B28">
        <w:rPr>
          <w:rFonts w:ascii="Times New Roman" w:hAnsi="Times New Roman" w:cs="Times New Roman"/>
          <w:sz w:val="24"/>
          <w:szCs w:val="24"/>
        </w:rPr>
        <w:t>»</w:t>
      </w:r>
      <w:r w:rsidR="00A0015C" w:rsidRPr="005B2B28">
        <w:rPr>
          <w:rFonts w:ascii="Times New Roman" w:hAnsi="Times New Roman" w:cs="Times New Roman"/>
          <w:sz w:val="24"/>
          <w:szCs w:val="24"/>
        </w:rPr>
        <w:t>, в лице</w:t>
      </w:r>
      <w:r w:rsidR="00504494" w:rsidRPr="005B2B28">
        <w:rPr>
          <w:rFonts w:ascii="Times New Roman" w:hAnsi="Times New Roman" w:cs="Times New Roman"/>
          <w:sz w:val="24"/>
          <w:szCs w:val="24"/>
        </w:rPr>
        <w:t xml:space="preserve"> председателя ТС</w:t>
      </w:r>
      <w:r w:rsidR="005B2B28">
        <w:rPr>
          <w:rFonts w:ascii="Times New Roman" w:hAnsi="Times New Roman" w:cs="Times New Roman"/>
          <w:sz w:val="24"/>
          <w:szCs w:val="24"/>
        </w:rPr>
        <w:t>Ж ____________________</w:t>
      </w:r>
      <w:r w:rsidR="00BD6E54" w:rsidRPr="005B2B28">
        <w:rPr>
          <w:rFonts w:ascii="Times New Roman" w:hAnsi="Times New Roman" w:cs="Times New Roman"/>
          <w:sz w:val="24"/>
          <w:szCs w:val="24"/>
        </w:rPr>
        <w:t>,</w:t>
      </w:r>
      <w:r w:rsidR="0032666F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504494" w:rsidRPr="005B2B28">
        <w:rPr>
          <w:rFonts w:ascii="Times New Roman" w:hAnsi="Times New Roman" w:cs="Times New Roman"/>
          <w:sz w:val="24"/>
          <w:szCs w:val="24"/>
        </w:rPr>
        <w:t>действующего</w:t>
      </w:r>
      <w:r w:rsidR="003305B5" w:rsidRPr="005B2B2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27A36">
        <w:rPr>
          <w:rFonts w:ascii="Times New Roman" w:hAnsi="Times New Roman" w:cs="Times New Roman"/>
          <w:sz w:val="24"/>
          <w:szCs w:val="24"/>
        </w:rPr>
        <w:t xml:space="preserve">Протокола собрания жильцов от __ _______ и </w:t>
      </w:r>
      <w:r w:rsidR="00504494" w:rsidRPr="005B2B28">
        <w:rPr>
          <w:rFonts w:ascii="Times New Roman" w:hAnsi="Times New Roman" w:cs="Times New Roman"/>
          <w:sz w:val="24"/>
          <w:szCs w:val="24"/>
        </w:rPr>
        <w:t>Доверенности</w:t>
      </w:r>
      <w:r w:rsidR="00C27A36">
        <w:rPr>
          <w:rFonts w:ascii="Times New Roman" w:hAnsi="Times New Roman" w:cs="Times New Roman"/>
          <w:sz w:val="24"/>
          <w:szCs w:val="24"/>
        </w:rPr>
        <w:t xml:space="preserve"> от __ _______</w:t>
      </w:r>
      <w:r w:rsidR="00A0015C" w:rsidRPr="005B2B28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32666F" w:rsidRPr="005B2B28">
        <w:rPr>
          <w:rFonts w:ascii="Times New Roman" w:hAnsi="Times New Roman" w:cs="Times New Roman"/>
          <w:sz w:val="24"/>
          <w:szCs w:val="24"/>
        </w:rPr>
        <w:t xml:space="preserve">, </w:t>
      </w:r>
      <w:r w:rsidR="00077703" w:rsidRPr="005B2B28">
        <w:rPr>
          <w:rFonts w:ascii="Times New Roman" w:hAnsi="Times New Roman" w:cs="Times New Roman"/>
          <w:sz w:val="24"/>
          <w:szCs w:val="24"/>
        </w:rPr>
        <w:t xml:space="preserve">  именуемые в дальнейшем </w:t>
      </w:r>
      <w:r w:rsidR="00C02A75" w:rsidRPr="005B2B28">
        <w:rPr>
          <w:rFonts w:ascii="Times New Roman" w:hAnsi="Times New Roman" w:cs="Times New Roman"/>
          <w:sz w:val="24"/>
          <w:szCs w:val="24"/>
        </w:rPr>
        <w:t>«</w:t>
      </w:r>
      <w:r w:rsidR="00077703" w:rsidRPr="005B2B28">
        <w:rPr>
          <w:rFonts w:ascii="Times New Roman" w:hAnsi="Times New Roman" w:cs="Times New Roman"/>
          <w:sz w:val="24"/>
          <w:szCs w:val="24"/>
        </w:rPr>
        <w:t>Стороны</w:t>
      </w:r>
      <w:r w:rsidR="00C02A75" w:rsidRPr="005B2B28">
        <w:rPr>
          <w:rFonts w:ascii="Times New Roman" w:hAnsi="Times New Roman" w:cs="Times New Roman"/>
          <w:sz w:val="24"/>
          <w:szCs w:val="24"/>
        </w:rPr>
        <w:t>»</w:t>
      </w:r>
      <w:r w:rsidR="0032666F" w:rsidRPr="005B2B28">
        <w:rPr>
          <w:rFonts w:ascii="Times New Roman" w:hAnsi="Times New Roman" w:cs="Times New Roman"/>
          <w:sz w:val="24"/>
          <w:szCs w:val="24"/>
        </w:rPr>
        <w:t xml:space="preserve"> заключили  настоящий  </w:t>
      </w:r>
      <w:r w:rsidR="0053798C" w:rsidRPr="005B2B28">
        <w:rPr>
          <w:rFonts w:ascii="Times New Roman" w:hAnsi="Times New Roman" w:cs="Times New Roman"/>
          <w:sz w:val="24"/>
          <w:szCs w:val="24"/>
        </w:rPr>
        <w:t>договор</w:t>
      </w:r>
      <w:r w:rsidR="00504494" w:rsidRPr="005B2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494" w:rsidRPr="005B2B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6614" w:rsidRPr="005B2B2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2A75" w:rsidRPr="005B2B28">
        <w:rPr>
          <w:rFonts w:ascii="Times New Roman" w:hAnsi="Times New Roman" w:cs="Times New Roman"/>
          <w:sz w:val="24"/>
          <w:szCs w:val="24"/>
        </w:rPr>
        <w:t>«</w:t>
      </w:r>
      <w:r w:rsidR="007A75C1" w:rsidRPr="005B2B28">
        <w:rPr>
          <w:rFonts w:ascii="Times New Roman" w:hAnsi="Times New Roman" w:cs="Times New Roman"/>
          <w:sz w:val="24"/>
          <w:szCs w:val="24"/>
        </w:rPr>
        <w:t>договор</w:t>
      </w:r>
      <w:r w:rsidR="00C02A75" w:rsidRPr="005B2B28">
        <w:rPr>
          <w:rFonts w:ascii="Times New Roman" w:hAnsi="Times New Roman" w:cs="Times New Roman"/>
          <w:sz w:val="24"/>
          <w:szCs w:val="24"/>
        </w:rPr>
        <w:t>»</w:t>
      </w:r>
      <w:r w:rsidR="0032666F" w:rsidRPr="005B2B28">
        <w:rPr>
          <w:rFonts w:ascii="Times New Roman" w:hAnsi="Times New Roman" w:cs="Times New Roman"/>
          <w:sz w:val="24"/>
          <w:szCs w:val="24"/>
        </w:rPr>
        <w:t>) об отпуске и потреблении тепловой энергии.</w:t>
      </w:r>
    </w:p>
    <w:p w:rsidR="0032666F" w:rsidRPr="005B2B28" w:rsidRDefault="009074B0" w:rsidP="0091661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b/>
          <w:sz w:val="24"/>
          <w:szCs w:val="24"/>
        </w:rPr>
        <w:t>1.</w:t>
      </w:r>
      <w:r w:rsidR="0032666F" w:rsidRPr="005B2B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C57" w:rsidRPr="005B2B28" w:rsidRDefault="00E47C57" w:rsidP="00E47C5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1.1.При исполнении настоящего договора, а также по вопросам, не   оговоренным настоящим договором, Стороны обязуются  руководствоваться  действующим законодательством и следующими нормативными актами: «Правилами технической эксплуатации тепловых энергоустановок». </w:t>
      </w:r>
      <w:proofErr w:type="gramStart"/>
      <w:r w:rsidRPr="005B2B28">
        <w:rPr>
          <w:rFonts w:ascii="Times New Roman" w:hAnsi="Times New Roman" w:cs="Times New Roman"/>
          <w:sz w:val="24"/>
          <w:szCs w:val="24"/>
        </w:rPr>
        <w:t>Утверждены приказом Минэнерго России от 24.03.2003г. №115, «Строительными нормами  и правилами», Постановлением    Правительства   РФ от 06. 05.2011г. № 354 «О предоставлении  коммунальных услуг  собственникам и пользователям помещений в многоквартирных  домах  и    жилых домов»,  «Организационно-методическими рекомендациями  по пользованию системами коммунального теплоснабжения в городах и других населенных пунктах РФ», утвержден</w:t>
      </w:r>
      <w:r w:rsidR="001F0D94" w:rsidRPr="005B2B28">
        <w:rPr>
          <w:rFonts w:ascii="Times New Roman" w:hAnsi="Times New Roman" w:cs="Times New Roman"/>
          <w:sz w:val="24"/>
          <w:szCs w:val="24"/>
        </w:rPr>
        <w:t>н</w:t>
      </w:r>
      <w:r w:rsidRPr="005B2B28">
        <w:rPr>
          <w:rFonts w:ascii="Times New Roman" w:hAnsi="Times New Roman" w:cs="Times New Roman"/>
          <w:sz w:val="24"/>
          <w:szCs w:val="24"/>
        </w:rPr>
        <w:t>ые   приказом   Госстроя России от  21.04.2000г.  № 92, Постановлением Правительства РФ от</w:t>
      </w:r>
      <w:proofErr w:type="gramEnd"/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B28">
        <w:rPr>
          <w:rFonts w:ascii="Times New Roman" w:hAnsi="Times New Roman" w:cs="Times New Roman"/>
          <w:sz w:val="24"/>
          <w:szCs w:val="24"/>
        </w:rPr>
        <w:t>8 августа 2012г. № 808 «Об организации теплоснабжения в РФ и о внесении  изменений в некоторые акты Правительства РФ», Постановлением Правительства РФ от 16 апреля 2012г. № 307 «О порядке подключения  к системам теплоснабжения и о  внесении изменений в некоторые акты Правительства РФ», «Правилами коммерческого учета тепловой энергии, теплоносителя», утвержденными  постановлением   Правительства РФ  № 1034 от 18.11.2013г., «Правилами оценки готовности к  отопительному</w:t>
      </w:r>
      <w:proofErr w:type="gramEnd"/>
      <w:r w:rsidRPr="005B2B28">
        <w:rPr>
          <w:rFonts w:ascii="Times New Roman" w:hAnsi="Times New Roman" w:cs="Times New Roman"/>
          <w:sz w:val="24"/>
          <w:szCs w:val="24"/>
        </w:rPr>
        <w:t xml:space="preserve"> периоду»  Приказ  Минэнерго России № 103 от  12.03.2013г., зарегистрирован в   Минюсте  № 28269  24.04.2013г., законодательными и иными нормативными  актами  КЧР  и органов местного самоуправления  КЧР, Федеральным Законом РФ от 23.11.2009г. №261-ФЗ  «Об энергосбережении и повышении энергетической эффективности, о внесении изменений в отдельные законодательные акты Российской Федерации»</w:t>
      </w:r>
      <w:proofErr w:type="gramStart"/>
      <w:r w:rsidRPr="005B2B28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B2B28">
        <w:rPr>
          <w:rFonts w:ascii="Times New Roman" w:hAnsi="Times New Roman" w:cs="Times New Roman"/>
          <w:sz w:val="24"/>
          <w:szCs w:val="24"/>
        </w:rPr>
        <w:t>едеральным Законом РФ от 27.07.2010г. №190-ФЗ  «О теплоснабжении»,Жилищным кодексом РФ, Гражданским кодексом РФ, Постановление Госстроя РФ от 27 сентября 2003г.№170 «Об утверждении Правил и норм технической эксплуатации жилищного фонда».</w:t>
      </w:r>
    </w:p>
    <w:p w:rsidR="00FB36D9" w:rsidRPr="005B2B28" w:rsidRDefault="00884E62" w:rsidP="00FB36D9">
      <w:pPr>
        <w:pStyle w:val="ab"/>
        <w:rPr>
          <w:sz w:val="24"/>
          <w:szCs w:val="24"/>
        </w:rPr>
      </w:pPr>
      <w:r w:rsidRPr="005B2B28">
        <w:rPr>
          <w:sz w:val="24"/>
          <w:szCs w:val="24"/>
        </w:rPr>
        <w:t>1.2.</w:t>
      </w:r>
      <w:proofErr w:type="gramStart"/>
      <w:r w:rsidR="00FB36D9" w:rsidRPr="005B2B28">
        <w:rPr>
          <w:sz w:val="24"/>
          <w:szCs w:val="24"/>
        </w:rPr>
        <w:t>Начало</w:t>
      </w:r>
      <w:proofErr w:type="gramEnd"/>
      <w:r w:rsidR="00FB36D9" w:rsidRPr="005B2B28">
        <w:rPr>
          <w:sz w:val="24"/>
          <w:szCs w:val="24"/>
        </w:rPr>
        <w:t xml:space="preserve"> и окончание   отопительного периода  устанавливается распоряжением уполномоченного органа.</w:t>
      </w:r>
    </w:p>
    <w:p w:rsidR="00FB36D9" w:rsidRPr="005B2B28" w:rsidRDefault="00FB36D9" w:rsidP="00FB36D9">
      <w:pPr>
        <w:pStyle w:val="ab"/>
        <w:rPr>
          <w:sz w:val="24"/>
          <w:szCs w:val="24"/>
        </w:rPr>
      </w:pPr>
      <w:r w:rsidRPr="005B2B28">
        <w:rPr>
          <w:sz w:val="24"/>
          <w:szCs w:val="24"/>
        </w:rPr>
        <w:t>Изменение сроков начала и окончания отопительного периода  возможно по согласованию сторон  договора при условии оплаты за дополнительно потреблённую тепловую энергию и  за  внеплановые работы по отключению/подключению тепловой энергии   при наличии УУТЭ.</w:t>
      </w:r>
    </w:p>
    <w:p w:rsidR="001925DF" w:rsidRPr="005B2B28" w:rsidRDefault="00884E62" w:rsidP="00F1334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1.3.</w:t>
      </w:r>
      <w:r w:rsidR="00FB36D9" w:rsidRPr="005B2B28">
        <w:rPr>
          <w:rFonts w:ascii="Times New Roman" w:hAnsi="Times New Roman" w:cs="Times New Roman"/>
          <w:sz w:val="24"/>
          <w:szCs w:val="24"/>
        </w:rPr>
        <w:t>Подача тепловой энергии производится при условии наличия у «Исполнителя</w:t>
      </w:r>
      <w:r w:rsidR="00FB36D9" w:rsidRPr="005B2B28">
        <w:rPr>
          <w:rFonts w:ascii="Times New Roman" w:hAnsi="Times New Roman" w:cs="Times New Roman"/>
          <w:i/>
          <w:sz w:val="24"/>
          <w:szCs w:val="24"/>
        </w:rPr>
        <w:t>»</w:t>
      </w:r>
      <w:r w:rsidR="009E1E9C" w:rsidRPr="005B2B2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1925DF" w:rsidRPr="005B2B28">
        <w:rPr>
          <w:rFonts w:ascii="Times New Roman" w:hAnsi="Times New Roman" w:cs="Times New Roman"/>
          <w:sz w:val="24"/>
          <w:szCs w:val="24"/>
        </w:rPr>
        <w:t>,</w:t>
      </w:r>
      <w:r w:rsidR="009E1E9C" w:rsidRPr="005B2B28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1925DF" w:rsidRPr="005B2B28">
        <w:rPr>
          <w:rFonts w:ascii="Times New Roman" w:hAnsi="Times New Roman" w:cs="Times New Roman"/>
          <w:sz w:val="24"/>
          <w:szCs w:val="24"/>
        </w:rPr>
        <w:t>их деятельность ТС</w:t>
      </w:r>
      <w:proofErr w:type="gramStart"/>
      <w:r w:rsidR="001925DF" w:rsidRPr="005B2B28">
        <w:rPr>
          <w:rFonts w:ascii="Times New Roman" w:hAnsi="Times New Roman" w:cs="Times New Roman"/>
          <w:sz w:val="24"/>
          <w:szCs w:val="24"/>
        </w:rPr>
        <w:t>Ж</w:t>
      </w:r>
      <w:r w:rsidR="00691D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1D98">
        <w:rPr>
          <w:rFonts w:ascii="Times New Roman" w:hAnsi="Times New Roman" w:cs="Times New Roman"/>
          <w:sz w:val="24"/>
          <w:szCs w:val="24"/>
        </w:rPr>
        <w:t xml:space="preserve">ЖСК и </w:t>
      </w:r>
      <w:proofErr w:type="spellStart"/>
      <w:r w:rsidR="00691D9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691D98">
        <w:rPr>
          <w:rFonts w:ascii="Times New Roman" w:hAnsi="Times New Roman" w:cs="Times New Roman"/>
          <w:sz w:val="24"/>
          <w:szCs w:val="24"/>
        </w:rPr>
        <w:t>)</w:t>
      </w:r>
      <w:r w:rsidR="001925DF" w:rsidRPr="005B2B28">
        <w:rPr>
          <w:rFonts w:ascii="Times New Roman" w:hAnsi="Times New Roman" w:cs="Times New Roman"/>
          <w:sz w:val="24"/>
          <w:szCs w:val="24"/>
        </w:rPr>
        <w:t>, оформленные</w:t>
      </w:r>
      <w:r w:rsidR="009E1E9C" w:rsidRPr="005B2B28">
        <w:rPr>
          <w:rFonts w:ascii="Times New Roman" w:hAnsi="Times New Roman" w:cs="Times New Roman"/>
          <w:sz w:val="24"/>
          <w:szCs w:val="24"/>
        </w:rPr>
        <w:t xml:space="preserve"> в соответствии с ЖК РФ.</w:t>
      </w:r>
      <w:r w:rsidR="001925DF" w:rsidRPr="005B2B28">
        <w:rPr>
          <w:rFonts w:ascii="Times New Roman" w:hAnsi="Times New Roman" w:cs="Times New Roman"/>
          <w:sz w:val="24"/>
          <w:szCs w:val="24"/>
        </w:rPr>
        <w:tab/>
      </w:r>
    </w:p>
    <w:p w:rsidR="00057B39" w:rsidRPr="005B2B28" w:rsidRDefault="001B2BAA" w:rsidP="00F1334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884E62" w:rsidRPr="005B2B28">
        <w:rPr>
          <w:rFonts w:ascii="Times New Roman" w:hAnsi="Times New Roman" w:cs="Times New Roman"/>
          <w:sz w:val="24"/>
          <w:szCs w:val="24"/>
        </w:rPr>
        <w:t>1.4.</w:t>
      </w:r>
      <w:r w:rsidR="001925DF" w:rsidRPr="005B2B28">
        <w:rPr>
          <w:rFonts w:ascii="Times New Roman" w:hAnsi="Times New Roman" w:cs="Times New Roman"/>
          <w:sz w:val="24"/>
          <w:szCs w:val="24"/>
        </w:rPr>
        <w:t>Местом</w:t>
      </w:r>
      <w:r w:rsidR="00FB36D9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304397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FB36D9" w:rsidRPr="005B2B28">
        <w:rPr>
          <w:rFonts w:ascii="Times New Roman" w:hAnsi="Times New Roman" w:cs="Times New Roman"/>
          <w:sz w:val="24"/>
          <w:szCs w:val="24"/>
        </w:rPr>
        <w:t>исполнения обязательств по поставке тепловой энергии  «Теп</w:t>
      </w:r>
      <w:r w:rsidR="001925DF" w:rsidRPr="005B2B28">
        <w:rPr>
          <w:rFonts w:ascii="Times New Roman" w:hAnsi="Times New Roman" w:cs="Times New Roman"/>
          <w:sz w:val="24"/>
          <w:szCs w:val="24"/>
        </w:rPr>
        <w:t>лоснабжающей организацией» является  точка, которая</w:t>
      </w:r>
      <w:r w:rsidR="00FB36D9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1925DF" w:rsidRPr="005B2B28">
        <w:rPr>
          <w:rFonts w:ascii="Times New Roman" w:hAnsi="Times New Roman" w:cs="Times New Roman"/>
          <w:sz w:val="24"/>
          <w:szCs w:val="24"/>
        </w:rPr>
        <w:t>располагае</w:t>
      </w:r>
      <w:r w:rsidR="00FB36D9" w:rsidRPr="005B2B28">
        <w:rPr>
          <w:rFonts w:ascii="Times New Roman" w:hAnsi="Times New Roman" w:cs="Times New Roman"/>
          <w:sz w:val="24"/>
          <w:szCs w:val="24"/>
        </w:rPr>
        <w:t>тся на границе балансовой принадлежности (эксплуатационной ответственности) между «Исполнителем</w:t>
      </w:r>
      <w:r w:rsidR="00FB36D9" w:rsidRPr="005B2B28">
        <w:rPr>
          <w:rFonts w:ascii="Times New Roman" w:hAnsi="Times New Roman" w:cs="Times New Roman"/>
          <w:i/>
          <w:sz w:val="24"/>
          <w:szCs w:val="24"/>
        </w:rPr>
        <w:t>»</w:t>
      </w:r>
      <w:r w:rsidR="00FB36D9" w:rsidRPr="005B2B28">
        <w:rPr>
          <w:rFonts w:ascii="Times New Roman" w:hAnsi="Times New Roman" w:cs="Times New Roman"/>
          <w:sz w:val="24"/>
          <w:szCs w:val="24"/>
        </w:rPr>
        <w:t xml:space="preserve"> и  «Теплоснабжающей организацией»</w:t>
      </w:r>
      <w:r w:rsidR="00FB36D9" w:rsidRPr="005B2B28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1925DF" w:rsidRPr="005B2B28">
        <w:rPr>
          <w:rFonts w:ascii="Times New Roman" w:hAnsi="Times New Roman" w:cs="Times New Roman"/>
          <w:sz w:val="24"/>
          <w:szCs w:val="24"/>
        </w:rPr>
        <w:t>указанная</w:t>
      </w:r>
      <w:r w:rsidR="00FB36D9" w:rsidRPr="005B2B28">
        <w:rPr>
          <w:rFonts w:ascii="Times New Roman" w:hAnsi="Times New Roman" w:cs="Times New Roman"/>
          <w:sz w:val="24"/>
          <w:szCs w:val="24"/>
        </w:rPr>
        <w:t xml:space="preserve"> в Приложении  №</w:t>
      </w:r>
      <w:r w:rsidR="001925DF" w:rsidRPr="005B2B28">
        <w:rPr>
          <w:rFonts w:ascii="Times New Roman" w:hAnsi="Times New Roman" w:cs="Times New Roman"/>
          <w:sz w:val="24"/>
          <w:szCs w:val="24"/>
        </w:rPr>
        <w:t>1</w:t>
      </w:r>
      <w:r w:rsidR="00FB36D9" w:rsidRPr="005B2B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16614" w:rsidRPr="005B2B28" w:rsidRDefault="007A75C1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b/>
          <w:sz w:val="24"/>
          <w:szCs w:val="24"/>
        </w:rPr>
        <w:t>2.Предмет договора</w:t>
      </w:r>
      <w:r w:rsidR="00312C52" w:rsidRPr="005B2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60C09" w:rsidRPr="005B2B28" w:rsidRDefault="004357AF" w:rsidP="00F3252A">
      <w:pPr>
        <w:spacing w:after="0"/>
        <w:jc w:val="both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1CF" w:rsidRPr="005B2B28">
        <w:rPr>
          <w:rFonts w:ascii="Times New Roman" w:hAnsi="Times New Roman" w:cs="Times New Roman"/>
          <w:sz w:val="24"/>
          <w:szCs w:val="24"/>
        </w:rPr>
        <w:t>2.1.</w:t>
      </w:r>
      <w:r w:rsidR="007A75C1" w:rsidRPr="005B2B28">
        <w:rPr>
          <w:rFonts w:ascii="Times New Roman" w:hAnsi="Times New Roman" w:cs="Times New Roman"/>
          <w:sz w:val="24"/>
          <w:szCs w:val="24"/>
        </w:rPr>
        <w:t>Предметом договора</w:t>
      </w:r>
      <w:r w:rsidR="00902F10" w:rsidRPr="005B2B28">
        <w:rPr>
          <w:rFonts w:ascii="Times New Roman" w:hAnsi="Times New Roman" w:cs="Times New Roman"/>
          <w:sz w:val="24"/>
          <w:szCs w:val="24"/>
        </w:rPr>
        <w:t xml:space="preserve"> является купля-продажа (отпуск-потребление) тепловой энергии, передаваемой с сетевой водой, приобретаемой </w:t>
      </w:r>
      <w:r w:rsidR="002D3FB9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E47C57" w:rsidRPr="005B2B28">
        <w:rPr>
          <w:rFonts w:ascii="Times New Roman" w:hAnsi="Times New Roman" w:cs="Times New Roman"/>
          <w:sz w:val="24"/>
          <w:szCs w:val="24"/>
        </w:rPr>
        <w:t>«</w:t>
      </w:r>
      <w:r w:rsidR="00031984" w:rsidRPr="005B2B28">
        <w:rPr>
          <w:rFonts w:ascii="Times New Roman" w:hAnsi="Times New Roman" w:cs="Times New Roman"/>
          <w:sz w:val="24"/>
          <w:szCs w:val="24"/>
        </w:rPr>
        <w:t>Исполнителем</w:t>
      </w:r>
      <w:r w:rsidR="00E47C57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902F10" w:rsidRPr="005B2B28">
        <w:rPr>
          <w:rFonts w:ascii="Times New Roman" w:hAnsi="Times New Roman" w:cs="Times New Roman"/>
          <w:sz w:val="24"/>
          <w:szCs w:val="24"/>
        </w:rPr>
        <w:t xml:space="preserve"> у </w:t>
      </w:r>
      <w:r w:rsidR="00E47C57" w:rsidRPr="005B2B28">
        <w:rPr>
          <w:rFonts w:ascii="Times New Roman" w:hAnsi="Times New Roman" w:cs="Times New Roman"/>
          <w:sz w:val="24"/>
          <w:szCs w:val="24"/>
        </w:rPr>
        <w:t>«Тепл</w:t>
      </w:r>
      <w:r w:rsidR="00902F10" w:rsidRPr="005B2B28">
        <w:rPr>
          <w:rFonts w:ascii="Times New Roman" w:hAnsi="Times New Roman" w:cs="Times New Roman"/>
          <w:sz w:val="24"/>
          <w:szCs w:val="24"/>
        </w:rPr>
        <w:t>оснабжающей организации</w:t>
      </w:r>
      <w:r w:rsidR="00E47C57" w:rsidRPr="005B2B28">
        <w:rPr>
          <w:rFonts w:ascii="Times New Roman" w:hAnsi="Times New Roman" w:cs="Times New Roman"/>
          <w:sz w:val="24"/>
          <w:szCs w:val="24"/>
        </w:rPr>
        <w:t>»</w:t>
      </w:r>
      <w:r w:rsidR="00902F10" w:rsidRPr="005B2B28">
        <w:rPr>
          <w:rFonts w:ascii="Times New Roman" w:hAnsi="Times New Roman" w:cs="Times New Roman"/>
          <w:sz w:val="24"/>
          <w:szCs w:val="24"/>
        </w:rPr>
        <w:t xml:space="preserve"> для </w:t>
      </w:r>
      <w:r w:rsidR="003637D8" w:rsidRPr="005B2B28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по отоплению и подогреву</w:t>
      </w:r>
      <w:r w:rsidR="00902F10" w:rsidRPr="005B2B28">
        <w:rPr>
          <w:rFonts w:ascii="Times New Roman" w:hAnsi="Times New Roman" w:cs="Times New Roman"/>
          <w:sz w:val="24"/>
          <w:szCs w:val="24"/>
        </w:rPr>
        <w:t xml:space="preserve"> воды для горячего водо</w:t>
      </w:r>
      <w:r w:rsidR="00C00331" w:rsidRPr="005B2B28">
        <w:rPr>
          <w:rFonts w:ascii="Times New Roman" w:hAnsi="Times New Roman" w:cs="Times New Roman"/>
          <w:sz w:val="24"/>
          <w:szCs w:val="24"/>
        </w:rPr>
        <w:t xml:space="preserve">снабжения </w:t>
      </w:r>
      <w:r w:rsidR="006722F3" w:rsidRPr="005B2B2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C00331" w:rsidRPr="005B2B28">
        <w:rPr>
          <w:rFonts w:ascii="Times New Roman" w:hAnsi="Times New Roman" w:cs="Times New Roman"/>
          <w:sz w:val="24"/>
          <w:szCs w:val="24"/>
        </w:rPr>
        <w:t xml:space="preserve"> собственникам  помещений  многоквартирного дома</w:t>
      </w:r>
      <w:r w:rsidR="007C24BA" w:rsidRPr="005B2B28">
        <w:rPr>
          <w:rFonts w:ascii="Times New Roman" w:hAnsi="Times New Roman" w:cs="Times New Roman"/>
          <w:sz w:val="24"/>
          <w:szCs w:val="24"/>
        </w:rPr>
        <w:t xml:space="preserve"> (потребителям), </w:t>
      </w:r>
      <w:r w:rsidR="00691D98">
        <w:rPr>
          <w:rFonts w:ascii="Times New Roman" w:hAnsi="Times New Roman" w:cs="Times New Roman"/>
          <w:sz w:val="24"/>
          <w:szCs w:val="24"/>
        </w:rPr>
        <w:t>по адресу: __________________</w:t>
      </w:r>
      <w:r w:rsidR="00C00331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902F10" w:rsidRPr="005B2B28">
        <w:rPr>
          <w:rFonts w:ascii="Times New Roman" w:hAnsi="Times New Roman" w:cs="Times New Roman"/>
          <w:sz w:val="24"/>
          <w:szCs w:val="24"/>
        </w:rPr>
        <w:t xml:space="preserve">в объеме, в сроки и на условиях, </w:t>
      </w:r>
      <w:r w:rsidR="00902F10" w:rsidRPr="005B2B28">
        <w:rPr>
          <w:rFonts w:ascii="Times New Roman" w:hAnsi="Times New Roman" w:cs="Times New Roman"/>
          <w:sz w:val="24"/>
          <w:szCs w:val="24"/>
        </w:rPr>
        <w:lastRenderedPageBreak/>
        <w:t>пред</w:t>
      </w:r>
      <w:r w:rsidR="00C00331" w:rsidRPr="005B2B28">
        <w:rPr>
          <w:rFonts w:ascii="Times New Roman" w:hAnsi="Times New Roman" w:cs="Times New Roman"/>
          <w:sz w:val="24"/>
          <w:szCs w:val="24"/>
        </w:rPr>
        <w:t>усмотренных настоящим договором</w:t>
      </w:r>
      <w:r w:rsidR="00902F10" w:rsidRPr="005B2B28">
        <w:rPr>
          <w:rFonts w:ascii="Times New Roman" w:hAnsi="Times New Roman" w:cs="Times New Roman"/>
          <w:sz w:val="24"/>
          <w:szCs w:val="24"/>
        </w:rPr>
        <w:t>, а также связанные с этим коммерческие расчеты Сторон</w:t>
      </w:r>
      <w:r w:rsidR="00500FBF" w:rsidRPr="005B2B28">
        <w:rPr>
          <w:rFonts w:ascii="Times New Roman" w:hAnsi="Times New Roman" w:cs="Times New Roman"/>
          <w:sz w:val="24"/>
          <w:szCs w:val="24"/>
        </w:rPr>
        <w:t>.</w:t>
      </w:r>
      <w:r w:rsidR="00660C09" w:rsidRPr="005B2B2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0FBF" w:rsidRPr="005B2B28" w:rsidRDefault="00C02A75" w:rsidP="00AA73DE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b/>
          <w:sz w:val="24"/>
          <w:szCs w:val="24"/>
        </w:rPr>
        <w:t>3.Обязательства С</w:t>
      </w:r>
      <w:r w:rsidR="00500FBF" w:rsidRPr="005B2B28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6722F3" w:rsidRPr="005B2B28" w:rsidRDefault="00500FBF" w:rsidP="005B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3.1.</w:t>
      </w:r>
      <w:r w:rsidR="001F0D94" w:rsidRPr="005B2B28">
        <w:rPr>
          <w:rFonts w:ascii="Times New Roman" w:hAnsi="Times New Roman" w:cs="Times New Roman"/>
          <w:sz w:val="24"/>
          <w:szCs w:val="24"/>
        </w:rPr>
        <w:t xml:space="preserve"> «</w:t>
      </w:r>
      <w:r w:rsidR="00E47C57" w:rsidRPr="005B2B28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="001F0D94" w:rsidRPr="005B2B28">
        <w:rPr>
          <w:rFonts w:ascii="Times New Roman" w:hAnsi="Times New Roman" w:cs="Times New Roman"/>
          <w:sz w:val="24"/>
          <w:szCs w:val="24"/>
        </w:rPr>
        <w:t>»</w:t>
      </w:r>
      <w:r w:rsidRPr="005B2B2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169B4" w:rsidRPr="005B2B28" w:rsidRDefault="0091275A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28">
        <w:rPr>
          <w:rFonts w:ascii="Times New Roman" w:hAnsi="Times New Roman" w:cs="Times New Roman"/>
          <w:bCs/>
          <w:sz w:val="24"/>
          <w:szCs w:val="24"/>
        </w:rPr>
        <w:t xml:space="preserve">3.1.1.Осуществлять  до границы  балансовой принадлежности (эксплуатационной ответственности)   поставку тепловой энергии, </w:t>
      </w:r>
      <w:proofErr w:type="gramStart"/>
      <w:r w:rsidR="00B50DE0" w:rsidRPr="005B2B28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="00B50DE0" w:rsidRPr="005B2B28">
        <w:rPr>
          <w:rFonts w:ascii="Times New Roman" w:hAnsi="Times New Roman" w:cs="Times New Roman"/>
          <w:bCs/>
          <w:sz w:val="24"/>
          <w:szCs w:val="24"/>
        </w:rPr>
        <w:t xml:space="preserve"> температурного графика,  </w:t>
      </w:r>
      <w:r w:rsidRPr="005B2B28">
        <w:rPr>
          <w:rFonts w:ascii="Times New Roman" w:hAnsi="Times New Roman" w:cs="Times New Roman"/>
          <w:bCs/>
          <w:sz w:val="24"/>
          <w:szCs w:val="24"/>
        </w:rPr>
        <w:t>отвечающей параметрам качества,  в количестве,  позволяющем «Исполнителю»</w:t>
      </w:r>
      <w:r w:rsidRPr="005B2B28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B2B28">
        <w:rPr>
          <w:rFonts w:ascii="Times New Roman" w:hAnsi="Times New Roman" w:cs="Times New Roman"/>
          <w:bCs/>
          <w:sz w:val="24"/>
          <w:szCs w:val="24"/>
        </w:rPr>
        <w:t xml:space="preserve">обеспечивать  поставку  коммунальной услуги </w:t>
      </w:r>
      <w:r w:rsidR="00AC36FB" w:rsidRPr="005B2B28">
        <w:rPr>
          <w:rFonts w:ascii="Times New Roman" w:hAnsi="Times New Roman" w:cs="Times New Roman"/>
          <w:bCs/>
          <w:sz w:val="24"/>
          <w:szCs w:val="24"/>
        </w:rPr>
        <w:t>«П</w:t>
      </w:r>
      <w:r w:rsidRPr="005B2B28">
        <w:rPr>
          <w:rFonts w:ascii="Times New Roman" w:hAnsi="Times New Roman" w:cs="Times New Roman"/>
          <w:bCs/>
          <w:sz w:val="24"/>
          <w:szCs w:val="24"/>
        </w:rPr>
        <w:t>отребителям</w:t>
      </w:r>
      <w:r w:rsidR="00AC36FB" w:rsidRPr="005B2B28">
        <w:rPr>
          <w:rFonts w:ascii="Times New Roman" w:hAnsi="Times New Roman" w:cs="Times New Roman"/>
          <w:bCs/>
          <w:sz w:val="24"/>
          <w:szCs w:val="24"/>
        </w:rPr>
        <w:t>»</w:t>
      </w:r>
      <w:r w:rsidRPr="005B2B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27E4" w:rsidRPr="005B2B28" w:rsidRDefault="00884E62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3.1.2.</w:t>
      </w:r>
      <w:r w:rsidR="00B50DE0" w:rsidRPr="005B2B28">
        <w:rPr>
          <w:rFonts w:ascii="Times New Roman" w:hAnsi="Times New Roman" w:cs="Times New Roman"/>
          <w:sz w:val="24"/>
          <w:szCs w:val="24"/>
        </w:rPr>
        <w:t xml:space="preserve">Обеспечивать температуру воды  системы ГВС в домах,  при наличии  регуляторов температуры горячей воды и соответствующей технической  характеристики  </w:t>
      </w:r>
      <w:proofErr w:type="spellStart"/>
      <w:r w:rsidR="00B50DE0" w:rsidRPr="005B2B28">
        <w:rPr>
          <w:rFonts w:ascii="Times New Roman" w:hAnsi="Times New Roman" w:cs="Times New Roman"/>
          <w:sz w:val="24"/>
          <w:szCs w:val="24"/>
        </w:rPr>
        <w:t>водоподогревателя</w:t>
      </w:r>
      <w:proofErr w:type="spellEnd"/>
      <w:r w:rsidR="00B50DE0" w:rsidRPr="005B2B28">
        <w:rPr>
          <w:rFonts w:ascii="Times New Roman" w:hAnsi="Times New Roman" w:cs="Times New Roman"/>
          <w:sz w:val="24"/>
          <w:szCs w:val="24"/>
        </w:rPr>
        <w:t xml:space="preserve"> +60</w:t>
      </w:r>
      <w:proofErr w:type="gramStart"/>
      <w:r w:rsidR="00B50DE0" w:rsidRPr="005B2B2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50DE0" w:rsidRPr="005B2B28">
        <w:rPr>
          <w:rFonts w:ascii="Times New Roman" w:hAnsi="Times New Roman" w:cs="Times New Roman"/>
          <w:sz w:val="24"/>
          <w:szCs w:val="24"/>
        </w:rPr>
        <w:t xml:space="preserve"> на  границе  раздела балансовой принадлежности. Обеспечивать  температуру сетевой воды  на входе  в МКД, позволяющую нагреть  воздух  в  жилых помещениях  не ниже +18°С.</w:t>
      </w:r>
    </w:p>
    <w:p w:rsidR="008458A5" w:rsidRPr="005B2B28" w:rsidRDefault="00884E62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3.1.3. </w:t>
      </w:r>
      <w:r w:rsidR="006722F3" w:rsidRPr="005B2B28">
        <w:rPr>
          <w:rFonts w:ascii="Times New Roman" w:hAnsi="Times New Roman" w:cs="Times New Roman"/>
          <w:sz w:val="24"/>
          <w:szCs w:val="24"/>
        </w:rPr>
        <w:t xml:space="preserve">Обеспечивать круглосуточный </w:t>
      </w:r>
      <w:r w:rsidR="0091275A" w:rsidRPr="005B2B28">
        <w:rPr>
          <w:rFonts w:ascii="Times New Roman" w:hAnsi="Times New Roman" w:cs="Times New Roman"/>
          <w:sz w:val="24"/>
          <w:szCs w:val="24"/>
        </w:rPr>
        <w:t>режим поставки тепловой энергии</w:t>
      </w:r>
      <w:proofErr w:type="gramStart"/>
      <w:r w:rsidR="008458A5" w:rsidRPr="005B2B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58A5" w:rsidRPr="005B2B28" w:rsidRDefault="008458A5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- </w:t>
      </w:r>
      <w:r w:rsidR="008927E4" w:rsidRPr="005B2B28">
        <w:rPr>
          <w:rFonts w:ascii="Times New Roman" w:hAnsi="Times New Roman" w:cs="Times New Roman"/>
          <w:sz w:val="24"/>
          <w:szCs w:val="24"/>
        </w:rPr>
        <w:t>по отоплению -  в течение  отопительного периода</w:t>
      </w:r>
      <w:r w:rsidRPr="005B2B28">
        <w:rPr>
          <w:rFonts w:ascii="Times New Roman" w:hAnsi="Times New Roman" w:cs="Times New Roman"/>
          <w:sz w:val="24"/>
          <w:szCs w:val="24"/>
        </w:rPr>
        <w:t>;</w:t>
      </w:r>
    </w:p>
    <w:p w:rsidR="006722F3" w:rsidRPr="005B2B28" w:rsidRDefault="008458A5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- </w:t>
      </w:r>
      <w:r w:rsidR="008927E4" w:rsidRPr="005B2B28">
        <w:rPr>
          <w:rFonts w:ascii="Times New Roman" w:hAnsi="Times New Roman" w:cs="Times New Roman"/>
          <w:sz w:val="24"/>
          <w:szCs w:val="24"/>
        </w:rPr>
        <w:t>на нужды ГВС – в течение года</w:t>
      </w:r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657C4B" w:rsidRPr="005B2B28">
        <w:rPr>
          <w:rFonts w:ascii="Times New Roman" w:hAnsi="Times New Roman" w:cs="Times New Roman"/>
          <w:sz w:val="24"/>
          <w:szCs w:val="24"/>
        </w:rPr>
        <w:t xml:space="preserve"> (</w:t>
      </w:r>
      <w:r w:rsidRPr="005B2B28">
        <w:rPr>
          <w:rFonts w:ascii="Times New Roman" w:hAnsi="Times New Roman" w:cs="Times New Roman"/>
          <w:sz w:val="24"/>
          <w:szCs w:val="24"/>
        </w:rPr>
        <w:t>или   в течение отопительного периода</w:t>
      </w:r>
      <w:r w:rsidR="00657C4B" w:rsidRPr="005B2B28">
        <w:rPr>
          <w:rFonts w:ascii="Times New Roman" w:hAnsi="Times New Roman" w:cs="Times New Roman"/>
          <w:sz w:val="24"/>
          <w:szCs w:val="24"/>
        </w:rPr>
        <w:t>)</w:t>
      </w:r>
      <w:r w:rsidRPr="005B2B28">
        <w:rPr>
          <w:rFonts w:ascii="Times New Roman" w:hAnsi="Times New Roman" w:cs="Times New Roman"/>
          <w:sz w:val="24"/>
          <w:szCs w:val="24"/>
        </w:rPr>
        <w:t xml:space="preserve">, </w:t>
      </w:r>
      <w:r w:rsidR="0075207D" w:rsidRPr="005B2B28">
        <w:rPr>
          <w:rFonts w:ascii="Times New Roman" w:hAnsi="Times New Roman" w:cs="Times New Roman"/>
          <w:sz w:val="24"/>
          <w:szCs w:val="24"/>
        </w:rPr>
        <w:t xml:space="preserve"> согласно техническим параметрам котельного оборудования.</w:t>
      </w:r>
    </w:p>
    <w:p w:rsidR="006722F3" w:rsidRPr="005B2B28" w:rsidRDefault="006722F3" w:rsidP="005B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3.1.</w:t>
      </w:r>
      <w:r w:rsidR="00E13284" w:rsidRPr="005B2B28">
        <w:rPr>
          <w:rFonts w:ascii="Times New Roman" w:hAnsi="Times New Roman" w:cs="Times New Roman"/>
          <w:sz w:val="24"/>
          <w:szCs w:val="24"/>
        </w:rPr>
        <w:t>4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>Для обеспечения бесперебойного теплоснабжения обслуживать и ремонтировать магистральные тепловые сети, находящиеся на его балансе.</w:t>
      </w:r>
    </w:p>
    <w:p w:rsidR="00BA247E" w:rsidRPr="005B2B28" w:rsidRDefault="003F5066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</w:t>
      </w:r>
      <w:r w:rsidR="00BA247E" w:rsidRPr="005B2B28">
        <w:rPr>
          <w:rFonts w:ascii="Times New Roman" w:hAnsi="Times New Roman" w:cs="Times New Roman"/>
          <w:sz w:val="24"/>
          <w:szCs w:val="24"/>
        </w:rPr>
        <w:t>.</w:t>
      </w:r>
      <w:r w:rsidR="00E13284" w:rsidRPr="005B2B28">
        <w:rPr>
          <w:rFonts w:ascii="Times New Roman" w:hAnsi="Times New Roman" w:cs="Times New Roman"/>
          <w:sz w:val="24"/>
          <w:szCs w:val="24"/>
        </w:rPr>
        <w:t>5</w:t>
      </w:r>
      <w:r w:rsidR="00BA247E" w:rsidRPr="005B2B28">
        <w:rPr>
          <w:rFonts w:ascii="Times New Roman" w:hAnsi="Times New Roman" w:cs="Times New Roman"/>
          <w:sz w:val="24"/>
          <w:szCs w:val="24"/>
        </w:rPr>
        <w:t xml:space="preserve">.Разрабатывать эксплуатационные режимы работы систем теплоснабжения. Предоставлять </w:t>
      </w:r>
      <w:r w:rsidR="00E13284" w:rsidRPr="005B2B28">
        <w:rPr>
          <w:rFonts w:ascii="Times New Roman" w:hAnsi="Times New Roman" w:cs="Times New Roman"/>
          <w:sz w:val="24"/>
          <w:szCs w:val="24"/>
        </w:rPr>
        <w:t>«Исполнителю»</w:t>
      </w:r>
      <w:r w:rsidR="00BA247E" w:rsidRPr="005B2B28">
        <w:rPr>
          <w:rFonts w:ascii="Times New Roman" w:hAnsi="Times New Roman" w:cs="Times New Roman"/>
          <w:sz w:val="24"/>
          <w:szCs w:val="24"/>
        </w:rPr>
        <w:t xml:space="preserve"> расчетные размеры отверстий  дроссельных диафрагм по видам  нагрузок  на каждую систему,</w:t>
      </w:r>
      <w:r w:rsidR="00DA7D43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BA247E" w:rsidRPr="005B2B28">
        <w:rPr>
          <w:rFonts w:ascii="Times New Roman" w:hAnsi="Times New Roman" w:cs="Times New Roman"/>
          <w:sz w:val="24"/>
          <w:szCs w:val="24"/>
        </w:rPr>
        <w:t>подключенную</w:t>
      </w:r>
      <w:r w:rsidR="00DA7D43" w:rsidRPr="005B2B28">
        <w:rPr>
          <w:rFonts w:ascii="Times New Roman" w:hAnsi="Times New Roman" w:cs="Times New Roman"/>
          <w:sz w:val="24"/>
          <w:szCs w:val="24"/>
        </w:rPr>
        <w:t xml:space="preserve"> к тепловым вводам дома. Производить корректировку размеров отверстий дроссельных диафрагм</w:t>
      </w:r>
      <w:r w:rsidRPr="005B2B28">
        <w:rPr>
          <w:rFonts w:ascii="Times New Roman" w:hAnsi="Times New Roman" w:cs="Times New Roman"/>
          <w:sz w:val="24"/>
          <w:szCs w:val="24"/>
        </w:rPr>
        <w:t xml:space="preserve">  с целью приведения фактических расходов </w:t>
      </w:r>
      <w:r w:rsidR="004B017D" w:rsidRPr="005B2B28">
        <w:rPr>
          <w:rFonts w:ascii="Times New Roman" w:hAnsi="Times New Roman" w:cs="Times New Roman"/>
          <w:sz w:val="24"/>
          <w:szCs w:val="24"/>
        </w:rPr>
        <w:t xml:space="preserve">и </w:t>
      </w:r>
      <w:r w:rsidR="0087750B" w:rsidRPr="005B2B28">
        <w:rPr>
          <w:rFonts w:ascii="Times New Roman" w:hAnsi="Times New Roman" w:cs="Times New Roman"/>
          <w:sz w:val="24"/>
          <w:szCs w:val="24"/>
        </w:rPr>
        <w:t xml:space="preserve"> за месяц </w:t>
      </w:r>
      <w:r w:rsidRPr="005B2B28">
        <w:rPr>
          <w:rFonts w:ascii="Times New Roman" w:hAnsi="Times New Roman" w:cs="Times New Roman"/>
          <w:sz w:val="24"/>
          <w:szCs w:val="24"/>
        </w:rPr>
        <w:t xml:space="preserve">до начала отопительного периода предоставлять скорректированные расчеты </w:t>
      </w:r>
      <w:r w:rsidR="00AC36FB" w:rsidRPr="005B2B28">
        <w:rPr>
          <w:rFonts w:ascii="Times New Roman" w:hAnsi="Times New Roman" w:cs="Times New Roman"/>
          <w:sz w:val="24"/>
          <w:szCs w:val="24"/>
        </w:rPr>
        <w:t xml:space="preserve"> «</w:t>
      </w:r>
      <w:r w:rsidR="00120AB7" w:rsidRPr="005B2B28">
        <w:rPr>
          <w:rFonts w:ascii="Times New Roman" w:hAnsi="Times New Roman" w:cs="Times New Roman"/>
          <w:sz w:val="24"/>
          <w:szCs w:val="24"/>
        </w:rPr>
        <w:t>Исполнител</w:t>
      </w:r>
      <w:r w:rsidRPr="005B2B28">
        <w:rPr>
          <w:rFonts w:ascii="Times New Roman" w:hAnsi="Times New Roman" w:cs="Times New Roman"/>
          <w:sz w:val="24"/>
          <w:szCs w:val="24"/>
        </w:rPr>
        <w:t>ю</w:t>
      </w:r>
      <w:r w:rsidR="00AC36FB" w:rsidRPr="005B2B28">
        <w:rPr>
          <w:rFonts w:ascii="Times New Roman" w:hAnsi="Times New Roman" w:cs="Times New Roman"/>
          <w:sz w:val="24"/>
          <w:szCs w:val="24"/>
        </w:rPr>
        <w:t>»</w:t>
      </w:r>
      <w:r w:rsidRPr="005B2B28">
        <w:rPr>
          <w:rFonts w:ascii="Times New Roman" w:hAnsi="Times New Roman" w:cs="Times New Roman"/>
          <w:sz w:val="24"/>
          <w:szCs w:val="24"/>
        </w:rPr>
        <w:t>.</w:t>
      </w:r>
    </w:p>
    <w:p w:rsidR="0087053B" w:rsidRPr="005B2B28" w:rsidRDefault="007C753C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3.1.</w:t>
      </w:r>
      <w:r w:rsidR="00120AB7" w:rsidRPr="005B2B28">
        <w:rPr>
          <w:rFonts w:ascii="Times New Roman" w:hAnsi="Times New Roman" w:cs="Times New Roman"/>
          <w:sz w:val="24"/>
          <w:szCs w:val="24"/>
        </w:rPr>
        <w:t>6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3F5066" w:rsidRPr="005B2B28">
        <w:rPr>
          <w:rFonts w:ascii="Times New Roman" w:hAnsi="Times New Roman" w:cs="Times New Roman"/>
          <w:sz w:val="24"/>
          <w:szCs w:val="24"/>
        </w:rPr>
        <w:t>Поддерживать в котельной  среднесуточную температуру подачи теплоносителя с допускаемым отклонением  температуры</w:t>
      </w:r>
      <w:r w:rsidR="0087053B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3F5066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87053B" w:rsidRPr="005B2B28">
        <w:rPr>
          <w:rFonts w:ascii="Times New Roman" w:hAnsi="Times New Roman" w:cs="Times New Roman"/>
          <w:sz w:val="24"/>
          <w:szCs w:val="24"/>
        </w:rPr>
        <w:t xml:space="preserve">±3%; </w:t>
      </w:r>
    </w:p>
    <w:p w:rsidR="00C00331" w:rsidRPr="005B2B28" w:rsidRDefault="000A237F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в соответствии с принятым температурным графиком  качественного регулирования отпуска тепловой</w:t>
      </w:r>
      <w:r w:rsidR="00CF32D1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 xml:space="preserve"> энергии;</w:t>
      </w:r>
    </w:p>
    <w:p w:rsidR="00E41ECF" w:rsidRPr="005B2B28" w:rsidRDefault="00120AB7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3.1.7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E41ECF" w:rsidRPr="005B2B28">
        <w:rPr>
          <w:rFonts w:ascii="Times New Roman" w:hAnsi="Times New Roman" w:cs="Times New Roman"/>
          <w:sz w:val="24"/>
          <w:szCs w:val="24"/>
        </w:rPr>
        <w:t>Обеспечивать следующие параметры качества тепловой энергии на границе раздела экс</w:t>
      </w:r>
      <w:r w:rsidR="00CF32D1" w:rsidRPr="005B2B28">
        <w:rPr>
          <w:rFonts w:ascii="Times New Roman" w:hAnsi="Times New Roman" w:cs="Times New Roman"/>
          <w:sz w:val="24"/>
          <w:szCs w:val="24"/>
        </w:rPr>
        <w:t>плуатационной  ответственности С</w:t>
      </w:r>
      <w:r w:rsidR="00E41ECF" w:rsidRPr="005B2B28">
        <w:rPr>
          <w:rFonts w:ascii="Times New Roman" w:hAnsi="Times New Roman" w:cs="Times New Roman"/>
          <w:sz w:val="24"/>
          <w:szCs w:val="24"/>
        </w:rPr>
        <w:t>торон:</w:t>
      </w:r>
    </w:p>
    <w:p w:rsidR="002D3FB9" w:rsidRPr="005B2B28" w:rsidRDefault="00E41ECF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среднесуточную температуру сетевой воды в прямом  трубопроводе в соответствии с принятым температурным графиком   и с учетом снижения температуры теплоносителя при </w:t>
      </w:r>
      <w:r w:rsidR="00D35086" w:rsidRPr="005B2B28">
        <w:rPr>
          <w:rFonts w:ascii="Times New Roman" w:hAnsi="Times New Roman" w:cs="Times New Roman"/>
          <w:sz w:val="24"/>
          <w:szCs w:val="24"/>
        </w:rPr>
        <w:t>его транспортировке</w:t>
      </w:r>
      <w:r w:rsidRPr="005B2B28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2D3FB9" w:rsidRPr="005B2B28">
        <w:rPr>
          <w:rFonts w:ascii="Times New Roman" w:hAnsi="Times New Roman" w:cs="Times New Roman"/>
          <w:sz w:val="24"/>
          <w:szCs w:val="24"/>
        </w:rPr>
        <w:t>твии с нормативными документами</w:t>
      </w:r>
      <w:r w:rsidR="007C753C" w:rsidRPr="005B2B28">
        <w:rPr>
          <w:rFonts w:ascii="Times New Roman" w:hAnsi="Times New Roman" w:cs="Times New Roman"/>
          <w:sz w:val="24"/>
          <w:szCs w:val="24"/>
        </w:rPr>
        <w:t>;</w:t>
      </w:r>
    </w:p>
    <w:p w:rsidR="0087053B" w:rsidRPr="005B2B28" w:rsidRDefault="002D3FB9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допустимое отклонение среднесуточных параметров качества</w:t>
      </w:r>
      <w:r w:rsidR="007C753C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>- не более  ±3%.</w:t>
      </w:r>
    </w:p>
    <w:p w:rsidR="002D3FB9" w:rsidRPr="005B2B28" w:rsidRDefault="002D3FB9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3.1.</w:t>
      </w:r>
      <w:r w:rsidR="005B42E7" w:rsidRPr="005B2B28">
        <w:rPr>
          <w:rFonts w:ascii="Times New Roman" w:hAnsi="Times New Roman" w:cs="Times New Roman"/>
          <w:sz w:val="24"/>
          <w:szCs w:val="24"/>
        </w:rPr>
        <w:t>8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AC36FB" w:rsidRPr="005B2B28">
        <w:rPr>
          <w:rFonts w:ascii="Times New Roman" w:hAnsi="Times New Roman" w:cs="Times New Roman"/>
          <w:sz w:val="24"/>
          <w:szCs w:val="24"/>
        </w:rPr>
        <w:t>«</w:t>
      </w:r>
      <w:r w:rsidR="00120AB7" w:rsidRPr="005B2B28">
        <w:rPr>
          <w:rFonts w:ascii="Times New Roman" w:hAnsi="Times New Roman" w:cs="Times New Roman"/>
          <w:sz w:val="24"/>
          <w:szCs w:val="24"/>
        </w:rPr>
        <w:t>Исполнителя</w:t>
      </w:r>
      <w:r w:rsidR="00AC36FB" w:rsidRPr="005B2B28">
        <w:rPr>
          <w:rFonts w:ascii="Times New Roman" w:hAnsi="Times New Roman" w:cs="Times New Roman"/>
          <w:sz w:val="24"/>
          <w:szCs w:val="24"/>
        </w:rPr>
        <w:t>»</w:t>
      </w:r>
      <w:r w:rsidRPr="005B2B28">
        <w:rPr>
          <w:rFonts w:ascii="Times New Roman" w:hAnsi="Times New Roman" w:cs="Times New Roman"/>
          <w:sz w:val="24"/>
          <w:szCs w:val="24"/>
        </w:rPr>
        <w:t xml:space="preserve"> о начале и сроках перерывов в подаче тепловой энергии. Перерыв,</w:t>
      </w:r>
      <w:r w:rsidR="00A94D9F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>прекращение или ограничение подачи тепловой энергии</w:t>
      </w:r>
      <w:r w:rsidR="007C753C" w:rsidRPr="005B2B28">
        <w:rPr>
          <w:rFonts w:ascii="Times New Roman" w:hAnsi="Times New Roman" w:cs="Times New Roman"/>
          <w:sz w:val="24"/>
          <w:szCs w:val="24"/>
        </w:rPr>
        <w:t xml:space="preserve"> без согласования с </w:t>
      </w:r>
      <w:r w:rsidR="001F0D94" w:rsidRPr="005B2B28">
        <w:rPr>
          <w:rFonts w:ascii="Times New Roman" w:hAnsi="Times New Roman" w:cs="Times New Roman"/>
          <w:sz w:val="24"/>
          <w:szCs w:val="24"/>
        </w:rPr>
        <w:t>«</w:t>
      </w:r>
      <w:r w:rsidR="00120AB7" w:rsidRPr="005B2B28">
        <w:rPr>
          <w:rFonts w:ascii="Times New Roman" w:hAnsi="Times New Roman" w:cs="Times New Roman"/>
          <w:sz w:val="24"/>
          <w:szCs w:val="24"/>
        </w:rPr>
        <w:t>Исполнителем</w:t>
      </w:r>
      <w:r w:rsidR="001F0D94" w:rsidRPr="005B2B28">
        <w:rPr>
          <w:rFonts w:ascii="Times New Roman" w:hAnsi="Times New Roman" w:cs="Times New Roman"/>
          <w:sz w:val="24"/>
          <w:szCs w:val="24"/>
        </w:rPr>
        <w:t>»</w:t>
      </w:r>
      <w:r w:rsidR="007C753C" w:rsidRPr="005B2B28">
        <w:rPr>
          <w:rFonts w:ascii="Times New Roman" w:hAnsi="Times New Roman" w:cs="Times New Roman"/>
          <w:sz w:val="24"/>
          <w:szCs w:val="24"/>
        </w:rPr>
        <w:t xml:space="preserve"> и 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без соответствующего </w:t>
      </w:r>
      <w:r w:rsidR="0087750B" w:rsidRPr="005B2B28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B2B28">
        <w:rPr>
          <w:rFonts w:ascii="Times New Roman" w:hAnsi="Times New Roman" w:cs="Times New Roman"/>
          <w:sz w:val="24"/>
          <w:szCs w:val="24"/>
        </w:rPr>
        <w:t xml:space="preserve">предупреждения допускается  в случае необходимости принятия неотложных мер по предотвращению или ликвидации аварий с последующим </w:t>
      </w:r>
      <w:r w:rsidR="007C753C" w:rsidRPr="005B2B28">
        <w:rPr>
          <w:rFonts w:ascii="Times New Roman" w:hAnsi="Times New Roman" w:cs="Times New Roman"/>
          <w:sz w:val="24"/>
          <w:szCs w:val="24"/>
        </w:rPr>
        <w:t xml:space="preserve"> оповещением </w:t>
      </w:r>
      <w:r w:rsidR="00AC36FB" w:rsidRPr="005B2B28">
        <w:rPr>
          <w:rFonts w:ascii="Times New Roman" w:hAnsi="Times New Roman" w:cs="Times New Roman"/>
          <w:sz w:val="24"/>
          <w:szCs w:val="24"/>
        </w:rPr>
        <w:t>«</w:t>
      </w:r>
      <w:r w:rsidR="00120AB7" w:rsidRPr="005B2B28">
        <w:rPr>
          <w:rFonts w:ascii="Times New Roman" w:hAnsi="Times New Roman" w:cs="Times New Roman"/>
          <w:sz w:val="24"/>
          <w:szCs w:val="24"/>
        </w:rPr>
        <w:t>Исполнителя</w:t>
      </w:r>
      <w:r w:rsidR="00AC36FB" w:rsidRPr="005B2B28">
        <w:rPr>
          <w:rFonts w:ascii="Times New Roman" w:hAnsi="Times New Roman" w:cs="Times New Roman"/>
          <w:sz w:val="24"/>
          <w:szCs w:val="24"/>
        </w:rPr>
        <w:t>»</w:t>
      </w:r>
      <w:r w:rsidR="007C753C" w:rsidRPr="005B2B28">
        <w:rPr>
          <w:rFonts w:ascii="Times New Roman" w:hAnsi="Times New Roman" w:cs="Times New Roman"/>
          <w:sz w:val="24"/>
          <w:szCs w:val="24"/>
        </w:rPr>
        <w:t xml:space="preserve"> в минимальные сроки.</w:t>
      </w:r>
    </w:p>
    <w:p w:rsidR="00120AB7" w:rsidRPr="005B2B28" w:rsidRDefault="00120AB7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3.1.</w:t>
      </w:r>
      <w:r w:rsidR="005B42E7" w:rsidRPr="005B2B28">
        <w:rPr>
          <w:rFonts w:ascii="Times New Roman" w:hAnsi="Times New Roman" w:cs="Times New Roman"/>
          <w:sz w:val="24"/>
          <w:szCs w:val="24"/>
        </w:rPr>
        <w:t>9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75207D" w:rsidRPr="005B2B28">
        <w:rPr>
          <w:rFonts w:ascii="Times New Roman" w:hAnsi="Times New Roman" w:cs="Times New Roman"/>
          <w:bCs/>
          <w:sz w:val="24"/>
          <w:szCs w:val="24"/>
        </w:rPr>
        <w:t>Вносить изменения  в П</w:t>
      </w:r>
      <w:r w:rsidRPr="005B2B28">
        <w:rPr>
          <w:rFonts w:ascii="Times New Roman" w:hAnsi="Times New Roman" w:cs="Times New Roman"/>
          <w:bCs/>
          <w:sz w:val="24"/>
          <w:szCs w:val="24"/>
        </w:rPr>
        <w:t xml:space="preserve">риложения </w:t>
      </w:r>
      <w:r w:rsidR="009E1E9C" w:rsidRPr="005B2B28">
        <w:rPr>
          <w:rFonts w:ascii="Times New Roman" w:hAnsi="Times New Roman" w:cs="Times New Roman"/>
          <w:bCs/>
          <w:sz w:val="24"/>
          <w:szCs w:val="24"/>
        </w:rPr>
        <w:t xml:space="preserve">и №1 </w:t>
      </w:r>
      <w:r w:rsidRPr="005B2B28">
        <w:rPr>
          <w:rFonts w:ascii="Times New Roman" w:hAnsi="Times New Roman" w:cs="Times New Roman"/>
          <w:bCs/>
          <w:sz w:val="24"/>
          <w:szCs w:val="24"/>
        </w:rPr>
        <w:t>настоящего договора  на основании заявки  «Исполнителя»</w:t>
      </w:r>
      <w:r w:rsidR="009E1E9C" w:rsidRPr="005B2B28">
        <w:rPr>
          <w:rFonts w:ascii="Times New Roman" w:hAnsi="Times New Roman" w:cs="Times New Roman"/>
          <w:bCs/>
          <w:sz w:val="24"/>
          <w:szCs w:val="24"/>
        </w:rPr>
        <w:t>.</w:t>
      </w:r>
      <w:r w:rsidRPr="005B2B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753C" w:rsidRPr="005B2B28" w:rsidRDefault="00120AB7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28">
        <w:rPr>
          <w:rFonts w:ascii="Times New Roman" w:hAnsi="Times New Roman" w:cs="Times New Roman"/>
          <w:bCs/>
          <w:sz w:val="24"/>
          <w:szCs w:val="24"/>
        </w:rPr>
        <w:t>3.1.</w:t>
      </w:r>
      <w:r w:rsidR="005B42E7" w:rsidRPr="005B2B28">
        <w:rPr>
          <w:rFonts w:ascii="Times New Roman" w:hAnsi="Times New Roman" w:cs="Times New Roman"/>
          <w:bCs/>
          <w:sz w:val="24"/>
          <w:szCs w:val="24"/>
        </w:rPr>
        <w:t>10</w:t>
      </w:r>
      <w:r w:rsidR="00884E62" w:rsidRPr="005B2B28">
        <w:rPr>
          <w:rFonts w:ascii="Times New Roman" w:hAnsi="Times New Roman" w:cs="Times New Roman"/>
          <w:bCs/>
          <w:sz w:val="24"/>
          <w:szCs w:val="24"/>
        </w:rPr>
        <w:t>.</w:t>
      </w:r>
      <w:r w:rsidRPr="005B2B28">
        <w:rPr>
          <w:rFonts w:ascii="Times New Roman" w:hAnsi="Times New Roman" w:cs="Times New Roman"/>
          <w:bCs/>
          <w:sz w:val="24"/>
          <w:szCs w:val="24"/>
        </w:rPr>
        <w:t>В течение  10 рабочих дней уведомлять «Исполнителя»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настоящего договора.</w:t>
      </w:r>
    </w:p>
    <w:p w:rsidR="007C753C" w:rsidRPr="005B2B28" w:rsidRDefault="007C753C" w:rsidP="0046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</w:t>
      </w:r>
      <w:r w:rsidR="0052039D" w:rsidRPr="005B2B28">
        <w:rPr>
          <w:rFonts w:ascii="Times New Roman" w:hAnsi="Times New Roman" w:cs="Times New Roman"/>
          <w:sz w:val="24"/>
          <w:szCs w:val="24"/>
        </w:rPr>
        <w:t>2.</w:t>
      </w:r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AC36FB" w:rsidRPr="005B2B28">
        <w:rPr>
          <w:rFonts w:ascii="Times New Roman" w:hAnsi="Times New Roman" w:cs="Times New Roman"/>
          <w:sz w:val="24"/>
          <w:szCs w:val="24"/>
        </w:rPr>
        <w:t>«</w:t>
      </w:r>
      <w:r w:rsidR="00120AB7" w:rsidRPr="005B2B28">
        <w:rPr>
          <w:rFonts w:ascii="Times New Roman" w:hAnsi="Times New Roman" w:cs="Times New Roman"/>
          <w:sz w:val="24"/>
          <w:szCs w:val="24"/>
        </w:rPr>
        <w:t>Исполнитель</w:t>
      </w:r>
      <w:r w:rsidR="00AC36FB" w:rsidRPr="005B2B28">
        <w:rPr>
          <w:rFonts w:ascii="Times New Roman" w:hAnsi="Times New Roman" w:cs="Times New Roman"/>
          <w:sz w:val="24"/>
          <w:szCs w:val="24"/>
        </w:rPr>
        <w:t>»</w:t>
      </w:r>
      <w:r w:rsidR="00120AB7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C753C" w:rsidRPr="005B2B28" w:rsidRDefault="007C753C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3.2.1.Соблюдать </w:t>
      </w:r>
      <w:r w:rsidR="00FE196D" w:rsidRPr="005B2B28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387CE4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="00AC2F5D" w:rsidRPr="005B2B28">
        <w:rPr>
          <w:rFonts w:ascii="Times New Roman" w:hAnsi="Times New Roman" w:cs="Times New Roman"/>
          <w:sz w:val="24"/>
          <w:szCs w:val="24"/>
        </w:rPr>
        <w:t>настоящим  договором</w:t>
      </w:r>
      <w:r w:rsidR="00FE196D" w:rsidRPr="005B2B28">
        <w:rPr>
          <w:rFonts w:ascii="Times New Roman" w:hAnsi="Times New Roman" w:cs="Times New Roman"/>
          <w:sz w:val="24"/>
          <w:szCs w:val="24"/>
        </w:rPr>
        <w:t xml:space="preserve">  величины потребления</w:t>
      </w:r>
      <w:r w:rsidR="00DA124E" w:rsidRPr="005B2B28">
        <w:rPr>
          <w:rFonts w:ascii="Times New Roman" w:hAnsi="Times New Roman" w:cs="Times New Roman"/>
          <w:sz w:val="24"/>
          <w:szCs w:val="24"/>
        </w:rPr>
        <w:t xml:space="preserve">  тепловой  энергии, </w:t>
      </w:r>
      <w:r w:rsidR="00FE196D" w:rsidRPr="005B2B28">
        <w:rPr>
          <w:rFonts w:ascii="Times New Roman" w:hAnsi="Times New Roman" w:cs="Times New Roman"/>
          <w:sz w:val="24"/>
          <w:szCs w:val="24"/>
        </w:rPr>
        <w:t xml:space="preserve"> соблюдать заданные  </w:t>
      </w:r>
      <w:r w:rsidR="00AC36FB" w:rsidRPr="005B2B28">
        <w:rPr>
          <w:rFonts w:ascii="Times New Roman" w:hAnsi="Times New Roman" w:cs="Times New Roman"/>
          <w:sz w:val="24"/>
          <w:szCs w:val="24"/>
        </w:rPr>
        <w:t>«</w:t>
      </w:r>
      <w:r w:rsidR="005B42E7" w:rsidRPr="005B2B28">
        <w:rPr>
          <w:rFonts w:ascii="Times New Roman" w:hAnsi="Times New Roman" w:cs="Times New Roman"/>
          <w:sz w:val="24"/>
          <w:szCs w:val="24"/>
        </w:rPr>
        <w:t>Теплос</w:t>
      </w:r>
      <w:r w:rsidR="00FE196D" w:rsidRPr="005B2B28">
        <w:rPr>
          <w:rFonts w:ascii="Times New Roman" w:hAnsi="Times New Roman" w:cs="Times New Roman"/>
          <w:sz w:val="24"/>
          <w:szCs w:val="24"/>
        </w:rPr>
        <w:t>набжающей  организацией</w:t>
      </w:r>
      <w:r w:rsidR="00AC36FB" w:rsidRPr="005B2B28">
        <w:rPr>
          <w:rFonts w:ascii="Times New Roman" w:hAnsi="Times New Roman" w:cs="Times New Roman"/>
          <w:sz w:val="24"/>
          <w:szCs w:val="24"/>
        </w:rPr>
        <w:t>»</w:t>
      </w:r>
      <w:r w:rsidR="00387CE4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FE196D" w:rsidRPr="005B2B28">
        <w:rPr>
          <w:rFonts w:ascii="Times New Roman" w:hAnsi="Times New Roman" w:cs="Times New Roman"/>
          <w:sz w:val="24"/>
          <w:szCs w:val="24"/>
        </w:rPr>
        <w:t xml:space="preserve"> параметры теплоносителя</w:t>
      </w:r>
      <w:r w:rsidR="00387CE4" w:rsidRPr="005B2B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DBB" w:rsidRPr="005B2B28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>2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>2</w:t>
      </w:r>
      <w:r w:rsidR="00884E62" w:rsidRPr="005B2B28">
        <w:rPr>
          <w:rFonts w:ascii="Times New Roman" w:eastAsia="Calibri" w:hAnsi="Times New Roman" w:cs="Times New Roman"/>
          <w:sz w:val="24"/>
          <w:szCs w:val="24"/>
        </w:rPr>
        <w:t>.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t>Для  контроля параметров теплоносителя устанавливать на тепловом вводе с  внутренней стороны здания  (в тепловых  узлах)    приборы  КИП, измеряющие  давление (манометры) и  температуру (термометры) прямой и обратной сетевой воды.</w:t>
      </w:r>
    </w:p>
    <w:p w:rsidR="000120B5" w:rsidRPr="005B2B28" w:rsidRDefault="00355938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3.2.3</w:t>
      </w:r>
      <w:r w:rsidR="00884E62" w:rsidRPr="005B2B28">
        <w:rPr>
          <w:rFonts w:ascii="Times New Roman" w:eastAsia="Calibri" w:hAnsi="Times New Roman" w:cs="Times New Roman"/>
          <w:sz w:val="24"/>
          <w:szCs w:val="24"/>
        </w:rPr>
        <w:t>.</w:t>
      </w:r>
      <w:r w:rsidR="000120B5" w:rsidRPr="005B2B28">
        <w:rPr>
          <w:rFonts w:ascii="Times New Roman" w:hAnsi="Times New Roman" w:cs="Times New Roman"/>
          <w:sz w:val="24"/>
          <w:szCs w:val="24"/>
        </w:rPr>
        <w:t>Устанавливать на тепловом вводе (в ИТП) дроссельные устройства по видам нагрузок с диаметрами отверстий,   рассчитанными     «Теплоснабжающей    организацией</w:t>
      </w:r>
      <w:r w:rsidR="00AC36FB" w:rsidRPr="005B2B28">
        <w:rPr>
          <w:rFonts w:ascii="Times New Roman" w:hAnsi="Times New Roman" w:cs="Times New Roman"/>
          <w:sz w:val="24"/>
          <w:szCs w:val="24"/>
        </w:rPr>
        <w:t>».   Установка    дроссельных</w:t>
      </w:r>
      <w:r w:rsidR="000120B5" w:rsidRPr="005B2B28">
        <w:rPr>
          <w:rFonts w:ascii="Times New Roman" w:hAnsi="Times New Roman" w:cs="Times New Roman"/>
          <w:sz w:val="24"/>
          <w:szCs w:val="24"/>
        </w:rPr>
        <w:t xml:space="preserve">  устройств (дроссельных шайб) производится «Исполнителем»  в присутствии представителя «Теплоснабжающей    организации», о чем составляется двусторонний акт. Дроссельные устройства пломбируются  «Теплоснабжающей    организацией».</w:t>
      </w:r>
    </w:p>
    <w:p w:rsidR="003A7DBB" w:rsidRPr="005B2B28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3.2.4.</w:t>
      </w:r>
      <w:r w:rsidR="000120B5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t>При необходимости</w:t>
      </w:r>
      <w:r w:rsidR="000120B5" w:rsidRPr="005B2B28">
        <w:rPr>
          <w:rFonts w:ascii="Times New Roman" w:hAnsi="Times New Roman" w:cs="Times New Roman"/>
          <w:sz w:val="24"/>
          <w:szCs w:val="24"/>
        </w:rPr>
        <w:t xml:space="preserve">, по согласованию с «Теплоснабжающей организацией», 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t xml:space="preserve"> устанавливать 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насосы рециркуляции горячей воды в системе ГВС внутри  многоквартирного  дома. </w:t>
      </w:r>
    </w:p>
    <w:p w:rsidR="003A7DBB" w:rsidRPr="005B2B28" w:rsidRDefault="00884E62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3.2.5.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t>Для поддержания температуры горячей воды в системе ГВС на уровне санитарных норм устанавливать систему автоматического регулирования подачи сетевой воды.</w:t>
      </w:r>
    </w:p>
    <w:p w:rsidR="003A7DBB" w:rsidRPr="005B2B28" w:rsidRDefault="00884E62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3.2.6.</w:t>
      </w:r>
      <w:r w:rsidR="003A7DBB" w:rsidRPr="005B2B28">
        <w:rPr>
          <w:rFonts w:ascii="Times New Roman" w:eastAsia="Calibri" w:hAnsi="Times New Roman" w:cs="Times New Roman"/>
          <w:sz w:val="24"/>
          <w:szCs w:val="24"/>
        </w:rPr>
        <w:t xml:space="preserve">Принимать на тепловой узел и возвращать в тепловые сети теплофикационную воду соответствующих температур (с разницей </w:t>
      </w:r>
      <w:proofErr w:type="gramStart"/>
      <w:r w:rsidR="003A7DBB" w:rsidRPr="005B2B28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="003A7DBB" w:rsidRPr="005B2B28">
        <w:rPr>
          <w:rFonts w:ascii="Times New Roman" w:eastAsia="Calibri" w:hAnsi="Times New Roman" w:cs="Times New Roman"/>
          <w:sz w:val="24"/>
          <w:szCs w:val="24"/>
        </w:rPr>
        <w:t xml:space="preserve"> прямой и обратной не ниже  20°С).</w:t>
      </w:r>
    </w:p>
    <w:p w:rsidR="003A7DBB" w:rsidRPr="005B2B28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28">
        <w:rPr>
          <w:rFonts w:ascii="Times New Roman" w:hAnsi="Times New Roman" w:cs="Times New Roman"/>
          <w:bCs/>
          <w:sz w:val="24"/>
          <w:szCs w:val="24"/>
        </w:rPr>
        <w:t>3.2.7.</w:t>
      </w:r>
      <w:r w:rsidR="003A7DBB" w:rsidRPr="005B2B28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Предоставить приложением к договору, документы, подтверждающие полномочия лица, выступающего от имени </w:t>
      </w:r>
      <w:r w:rsidR="009E1E9C" w:rsidRPr="005B2B28">
        <w:rPr>
          <w:rFonts w:ascii="Times New Roman" w:eastAsia="Calibri" w:hAnsi="Times New Roman" w:cs="Times New Roman"/>
          <w:bCs/>
          <w:sz w:val="24"/>
          <w:szCs w:val="24"/>
        </w:rPr>
        <w:t>«Исполнителя»,</w:t>
      </w:r>
      <w:r w:rsidR="000C2CCA" w:rsidRPr="005B2B28">
        <w:rPr>
          <w:rFonts w:ascii="Times New Roman" w:eastAsia="Calibri" w:hAnsi="Times New Roman" w:cs="Times New Roman"/>
          <w:bCs/>
          <w:sz w:val="24"/>
          <w:szCs w:val="24"/>
        </w:rPr>
        <w:t xml:space="preserve"> наделенного</w:t>
      </w:r>
      <w:r w:rsidR="009E1E9C" w:rsidRPr="005B2B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2CCA" w:rsidRPr="005B2B28">
        <w:rPr>
          <w:rFonts w:ascii="Times New Roman" w:eastAsia="Calibri" w:hAnsi="Times New Roman" w:cs="Times New Roman"/>
          <w:bCs/>
          <w:sz w:val="24"/>
          <w:szCs w:val="24"/>
        </w:rPr>
        <w:t>полномочиями предоставлять интересы собственников и нанимателей помещений в МКД.</w:t>
      </w:r>
      <w:r w:rsidR="00F3252A" w:rsidRPr="005B2B28">
        <w:rPr>
          <w:rFonts w:ascii="Times New Roman" w:hAnsi="Times New Roman" w:cs="Times New Roman"/>
          <w:bCs/>
          <w:sz w:val="24"/>
          <w:szCs w:val="24"/>
        </w:rPr>
        <w:tab/>
      </w:r>
      <w:r w:rsidR="00F3252A" w:rsidRPr="005B2B28">
        <w:rPr>
          <w:rFonts w:ascii="Times New Roman" w:hAnsi="Times New Roman" w:cs="Times New Roman"/>
          <w:bCs/>
          <w:sz w:val="24"/>
          <w:szCs w:val="24"/>
        </w:rPr>
        <w:tab/>
      </w:r>
      <w:r w:rsidR="00F3252A" w:rsidRPr="005B2B28">
        <w:rPr>
          <w:rFonts w:ascii="Times New Roman" w:hAnsi="Times New Roman" w:cs="Times New Roman"/>
          <w:bCs/>
          <w:sz w:val="24"/>
          <w:szCs w:val="24"/>
        </w:rPr>
        <w:tab/>
      </w:r>
      <w:r w:rsidR="00F3252A" w:rsidRPr="005B2B28">
        <w:rPr>
          <w:rFonts w:ascii="Times New Roman" w:hAnsi="Times New Roman" w:cs="Times New Roman"/>
          <w:bCs/>
          <w:sz w:val="24"/>
          <w:szCs w:val="24"/>
        </w:rPr>
        <w:tab/>
      </w:r>
      <w:r w:rsidR="00F3252A" w:rsidRPr="005B2B28">
        <w:rPr>
          <w:rFonts w:ascii="Times New Roman" w:hAnsi="Times New Roman" w:cs="Times New Roman"/>
          <w:bCs/>
          <w:sz w:val="24"/>
          <w:szCs w:val="24"/>
        </w:rPr>
        <w:tab/>
      </w:r>
      <w:r w:rsidR="00F3252A" w:rsidRPr="005B2B28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5B2B28">
        <w:rPr>
          <w:rFonts w:ascii="Times New Roman" w:hAnsi="Times New Roman" w:cs="Times New Roman"/>
          <w:bCs/>
          <w:sz w:val="24"/>
          <w:szCs w:val="24"/>
        </w:rPr>
        <w:tab/>
      </w:r>
    </w:p>
    <w:p w:rsidR="003A7DBB" w:rsidRPr="005B2B28" w:rsidRDefault="00884E62" w:rsidP="00465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bCs/>
          <w:sz w:val="24"/>
          <w:szCs w:val="24"/>
        </w:rPr>
        <w:t>3.2.8.</w:t>
      </w:r>
      <w:r w:rsidR="00355938" w:rsidRPr="005B2B28">
        <w:rPr>
          <w:rFonts w:ascii="Times New Roman" w:hAnsi="Times New Roman" w:cs="Times New Roman"/>
          <w:bCs/>
          <w:sz w:val="24"/>
          <w:szCs w:val="24"/>
        </w:rPr>
        <w:t>По письменному запросу «Теплоснабжающей  организации»  предоставлять любую информацию, содержащую сведения о потребителях коммунальной услуги, в интересах которых заключён настоящий договор.</w:t>
      </w:r>
    </w:p>
    <w:p w:rsidR="00387CE4" w:rsidRPr="005B2B28" w:rsidRDefault="00387CE4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</w:t>
      </w:r>
      <w:r w:rsidR="00355938" w:rsidRPr="005B2B28">
        <w:rPr>
          <w:rFonts w:ascii="Times New Roman" w:hAnsi="Times New Roman" w:cs="Times New Roman"/>
          <w:sz w:val="24"/>
          <w:szCs w:val="24"/>
        </w:rPr>
        <w:t>9.</w:t>
      </w:r>
      <w:r w:rsidRPr="005B2B28">
        <w:rPr>
          <w:rFonts w:ascii="Times New Roman" w:hAnsi="Times New Roman" w:cs="Times New Roman"/>
          <w:sz w:val="24"/>
          <w:szCs w:val="24"/>
        </w:rPr>
        <w:t>Оплачивать сверхнормативные потери т</w:t>
      </w:r>
      <w:r w:rsidR="005B05F9" w:rsidRPr="005B2B28">
        <w:rPr>
          <w:rFonts w:ascii="Times New Roman" w:hAnsi="Times New Roman" w:cs="Times New Roman"/>
          <w:sz w:val="24"/>
          <w:szCs w:val="24"/>
        </w:rPr>
        <w:t>епла и теплоносителя в системах т</w:t>
      </w:r>
      <w:r w:rsidRPr="005B2B28">
        <w:rPr>
          <w:rFonts w:ascii="Times New Roman" w:hAnsi="Times New Roman" w:cs="Times New Roman"/>
          <w:sz w:val="24"/>
          <w:szCs w:val="24"/>
        </w:rPr>
        <w:t>еплопотребления.</w:t>
      </w:r>
    </w:p>
    <w:p w:rsidR="00355938" w:rsidRPr="005B2B28" w:rsidRDefault="00387CE4" w:rsidP="00465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</w:t>
      </w:r>
      <w:r w:rsidR="009716E7" w:rsidRPr="005B2B28">
        <w:rPr>
          <w:rFonts w:ascii="Times New Roman" w:hAnsi="Times New Roman" w:cs="Times New Roman"/>
          <w:sz w:val="24"/>
          <w:szCs w:val="24"/>
        </w:rPr>
        <w:t>10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355938" w:rsidRPr="005B2B28">
        <w:rPr>
          <w:rFonts w:ascii="Times New Roman" w:hAnsi="Times New Roman" w:cs="Times New Roman"/>
          <w:sz w:val="24"/>
          <w:szCs w:val="24"/>
        </w:rPr>
        <w:t>Обеспечивать беспрепятственный доступ работникам «Теплоснабжающей  организации»  к осмотру   внутридомовых систем теплоснабжения, для контроля и снятия показаний прибора учёта тепловой энергии, установки пломб и выполнения других видов работ, вплоть до отключения систем, расположенных на территории потребителя или находящихся на его балансе.</w:t>
      </w:r>
    </w:p>
    <w:p w:rsidR="00D9420B" w:rsidRPr="005B2B28" w:rsidRDefault="00DA124E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</w:t>
      </w:r>
      <w:r w:rsidR="00327F99" w:rsidRPr="005B2B28">
        <w:rPr>
          <w:rFonts w:ascii="Times New Roman" w:hAnsi="Times New Roman" w:cs="Times New Roman"/>
          <w:sz w:val="24"/>
          <w:szCs w:val="24"/>
        </w:rPr>
        <w:t>11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387CE4" w:rsidRPr="005B2B28">
        <w:rPr>
          <w:rFonts w:ascii="Times New Roman" w:hAnsi="Times New Roman" w:cs="Times New Roman"/>
          <w:sz w:val="24"/>
          <w:szCs w:val="24"/>
        </w:rPr>
        <w:t>Обеспечивать   своевременную подготовку к отопительному периоду систем теплопотребления, узлов учета согласно</w:t>
      </w:r>
      <w:r w:rsidR="00D9420B" w:rsidRPr="005B2B28">
        <w:rPr>
          <w:rFonts w:ascii="Times New Roman" w:hAnsi="Times New Roman" w:cs="Times New Roman"/>
          <w:sz w:val="24"/>
          <w:szCs w:val="24"/>
        </w:rPr>
        <w:t xml:space="preserve"> нормативно-техническим документам, предписаниям надзорных органов и замечаниям </w:t>
      </w:r>
      <w:r w:rsidR="00726116" w:rsidRPr="005B2B28">
        <w:rPr>
          <w:rFonts w:ascii="Times New Roman" w:hAnsi="Times New Roman" w:cs="Times New Roman"/>
          <w:sz w:val="24"/>
          <w:szCs w:val="24"/>
        </w:rPr>
        <w:t>«Тепло</w:t>
      </w:r>
      <w:r w:rsidR="00D9420B" w:rsidRPr="005B2B28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726116" w:rsidRPr="005B2B28">
        <w:rPr>
          <w:rFonts w:ascii="Times New Roman" w:hAnsi="Times New Roman" w:cs="Times New Roman"/>
          <w:sz w:val="24"/>
          <w:szCs w:val="24"/>
        </w:rPr>
        <w:t>»</w:t>
      </w:r>
      <w:r w:rsidR="00D9420B" w:rsidRPr="005B2B28">
        <w:rPr>
          <w:rFonts w:ascii="Times New Roman" w:hAnsi="Times New Roman" w:cs="Times New Roman"/>
          <w:sz w:val="24"/>
          <w:szCs w:val="24"/>
        </w:rPr>
        <w:t>. Готовность с</w:t>
      </w:r>
      <w:r w:rsidRPr="005B2B28">
        <w:rPr>
          <w:rFonts w:ascii="Times New Roman" w:hAnsi="Times New Roman" w:cs="Times New Roman"/>
          <w:sz w:val="24"/>
          <w:szCs w:val="24"/>
        </w:rPr>
        <w:t>истем теплопотребления оформляется</w:t>
      </w:r>
      <w:r w:rsidR="00D9420B" w:rsidRPr="005B2B28">
        <w:rPr>
          <w:rFonts w:ascii="Times New Roman" w:hAnsi="Times New Roman" w:cs="Times New Roman"/>
          <w:sz w:val="24"/>
          <w:szCs w:val="24"/>
        </w:rPr>
        <w:t xml:space="preserve">   Актом готовности с участием представителя </w:t>
      </w:r>
      <w:r w:rsidR="00726116" w:rsidRPr="005B2B28">
        <w:rPr>
          <w:rFonts w:ascii="Times New Roman" w:hAnsi="Times New Roman" w:cs="Times New Roman"/>
          <w:sz w:val="24"/>
          <w:szCs w:val="24"/>
        </w:rPr>
        <w:t>«Тепло</w:t>
      </w:r>
      <w:r w:rsidR="00D9420B" w:rsidRPr="005B2B28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726116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587AC5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1A166D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905D23" w:rsidRPr="005B2B2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0C2CCA" w:rsidRPr="005B2B28">
        <w:rPr>
          <w:rFonts w:ascii="Times New Roman" w:hAnsi="Times New Roman" w:cs="Times New Roman"/>
          <w:sz w:val="24"/>
          <w:szCs w:val="24"/>
        </w:rPr>
        <w:t>4</w:t>
      </w:r>
      <w:r w:rsidR="00726116" w:rsidRPr="005B2B28">
        <w:rPr>
          <w:rFonts w:ascii="Times New Roman" w:hAnsi="Times New Roman" w:cs="Times New Roman"/>
          <w:sz w:val="24"/>
          <w:szCs w:val="24"/>
        </w:rPr>
        <w:t>)</w:t>
      </w:r>
      <w:r w:rsidR="00D9420B" w:rsidRPr="005B2B28">
        <w:rPr>
          <w:rFonts w:ascii="Times New Roman" w:hAnsi="Times New Roman" w:cs="Times New Roman"/>
          <w:sz w:val="24"/>
          <w:szCs w:val="24"/>
        </w:rPr>
        <w:t>.</w:t>
      </w:r>
    </w:p>
    <w:p w:rsidR="001462F0" w:rsidRPr="005B2B28" w:rsidRDefault="00D9420B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</w:t>
      </w:r>
      <w:r w:rsidR="009A46F0" w:rsidRPr="005B2B28">
        <w:rPr>
          <w:rFonts w:ascii="Times New Roman" w:hAnsi="Times New Roman" w:cs="Times New Roman"/>
          <w:sz w:val="24"/>
          <w:szCs w:val="24"/>
        </w:rPr>
        <w:t>12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>Своевре</w:t>
      </w:r>
      <w:r w:rsidR="00327F99" w:rsidRPr="005B2B28">
        <w:rPr>
          <w:rFonts w:ascii="Times New Roman" w:hAnsi="Times New Roman" w:cs="Times New Roman"/>
          <w:sz w:val="24"/>
          <w:szCs w:val="24"/>
        </w:rPr>
        <w:t>менно предоставлять информацию «Тепло</w:t>
      </w:r>
      <w:r w:rsidRPr="005B2B28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327F99" w:rsidRPr="005B2B28">
        <w:rPr>
          <w:rFonts w:ascii="Times New Roman" w:hAnsi="Times New Roman" w:cs="Times New Roman"/>
          <w:sz w:val="24"/>
          <w:szCs w:val="24"/>
        </w:rPr>
        <w:t>»</w:t>
      </w:r>
      <w:r w:rsidRPr="005B2B28">
        <w:rPr>
          <w:rFonts w:ascii="Times New Roman" w:hAnsi="Times New Roman" w:cs="Times New Roman"/>
          <w:sz w:val="24"/>
          <w:szCs w:val="24"/>
        </w:rPr>
        <w:t xml:space="preserve">      обо всех переключениях, отключениях, опера</w:t>
      </w:r>
      <w:r w:rsidR="00327F99" w:rsidRPr="005B2B28">
        <w:rPr>
          <w:rFonts w:ascii="Times New Roman" w:hAnsi="Times New Roman" w:cs="Times New Roman"/>
          <w:sz w:val="24"/>
          <w:szCs w:val="24"/>
        </w:rPr>
        <w:t xml:space="preserve">тивно информировать об авариях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и иных неисправностях,</w:t>
      </w:r>
      <w:r w:rsidR="00AC2F5D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возникающих</w:t>
      </w:r>
      <w:r w:rsidR="00AC2F5D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в</w:t>
      </w:r>
      <w:r w:rsidR="00AC2F5D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Pr="005B2B28">
        <w:rPr>
          <w:rFonts w:ascii="Times New Roman" w:hAnsi="Times New Roman" w:cs="Times New Roman"/>
          <w:sz w:val="24"/>
          <w:szCs w:val="24"/>
        </w:rPr>
        <w:t xml:space="preserve"> системах</w:t>
      </w:r>
      <w:r w:rsidR="00AC2F5D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Pr="005B2B28">
        <w:rPr>
          <w:rFonts w:ascii="Times New Roman" w:hAnsi="Times New Roman" w:cs="Times New Roman"/>
          <w:sz w:val="24"/>
          <w:szCs w:val="24"/>
        </w:rPr>
        <w:t xml:space="preserve"> теплопотребления</w:t>
      </w:r>
      <w:r w:rsidR="00AC2F5D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и </w:t>
      </w:r>
      <w:r w:rsidR="00AC2F5D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="00327F99" w:rsidRPr="005B2B28">
        <w:rPr>
          <w:rFonts w:ascii="Times New Roman" w:hAnsi="Times New Roman" w:cs="Times New Roman"/>
          <w:sz w:val="24"/>
          <w:szCs w:val="24"/>
        </w:rPr>
        <w:t xml:space="preserve"> УУТ</w:t>
      </w:r>
      <w:r w:rsidR="009A46F0" w:rsidRPr="005B2B28">
        <w:rPr>
          <w:rFonts w:ascii="Times New Roman" w:hAnsi="Times New Roman" w:cs="Times New Roman"/>
          <w:sz w:val="24"/>
          <w:szCs w:val="24"/>
        </w:rPr>
        <w:t>Э</w:t>
      </w:r>
      <w:r w:rsidRPr="005B2B28">
        <w:rPr>
          <w:rFonts w:ascii="Times New Roman" w:hAnsi="Times New Roman" w:cs="Times New Roman"/>
          <w:sz w:val="24"/>
          <w:szCs w:val="24"/>
        </w:rPr>
        <w:t xml:space="preserve">. Включение и </w:t>
      </w:r>
      <w:r w:rsidR="009A46F0" w:rsidRPr="005B2B28">
        <w:rPr>
          <w:rFonts w:ascii="Times New Roman" w:hAnsi="Times New Roman" w:cs="Times New Roman"/>
          <w:sz w:val="24"/>
          <w:szCs w:val="24"/>
        </w:rPr>
        <w:t xml:space="preserve">отключение  « Исполнитель»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пр</w:t>
      </w:r>
      <w:r w:rsidR="00B41EEE" w:rsidRPr="005B2B28">
        <w:rPr>
          <w:rFonts w:ascii="Times New Roman" w:hAnsi="Times New Roman" w:cs="Times New Roman"/>
          <w:sz w:val="24"/>
          <w:szCs w:val="24"/>
        </w:rPr>
        <w:t xml:space="preserve">оизводит совместно с </w:t>
      </w:r>
      <w:r w:rsidR="009A46F0" w:rsidRPr="005B2B28">
        <w:rPr>
          <w:rFonts w:ascii="Times New Roman" w:hAnsi="Times New Roman" w:cs="Times New Roman"/>
          <w:sz w:val="24"/>
          <w:szCs w:val="24"/>
        </w:rPr>
        <w:t>«Тепло</w:t>
      </w:r>
      <w:r w:rsidR="00B41EEE" w:rsidRPr="005B2B28">
        <w:rPr>
          <w:rFonts w:ascii="Times New Roman" w:hAnsi="Times New Roman" w:cs="Times New Roman"/>
          <w:sz w:val="24"/>
          <w:szCs w:val="24"/>
        </w:rPr>
        <w:t>снабжающей    организацией</w:t>
      </w:r>
      <w:r w:rsidR="009A46F0" w:rsidRPr="005B2B28">
        <w:rPr>
          <w:rFonts w:ascii="Times New Roman" w:hAnsi="Times New Roman" w:cs="Times New Roman"/>
          <w:sz w:val="24"/>
          <w:szCs w:val="24"/>
        </w:rPr>
        <w:t>»</w:t>
      </w:r>
      <w:r w:rsidR="001462F0" w:rsidRPr="005B2B28">
        <w:rPr>
          <w:rFonts w:ascii="Times New Roman" w:hAnsi="Times New Roman" w:cs="Times New Roman"/>
          <w:sz w:val="24"/>
          <w:szCs w:val="24"/>
        </w:rPr>
        <w:t>.</w:t>
      </w:r>
    </w:p>
    <w:p w:rsidR="00660C09" w:rsidRPr="005B2B28" w:rsidRDefault="009A46F0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3.2.13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1462F0" w:rsidRPr="005B2B28">
        <w:rPr>
          <w:rFonts w:ascii="Times New Roman" w:hAnsi="Times New Roman" w:cs="Times New Roman"/>
          <w:sz w:val="24"/>
          <w:szCs w:val="24"/>
        </w:rPr>
        <w:t>Обеспечивать обслуживание и осуществлять местное регу</w:t>
      </w:r>
      <w:r w:rsidR="00265E10" w:rsidRPr="005B2B28">
        <w:rPr>
          <w:rFonts w:ascii="Times New Roman" w:hAnsi="Times New Roman" w:cs="Times New Roman"/>
          <w:sz w:val="24"/>
          <w:szCs w:val="24"/>
        </w:rPr>
        <w:t>лирование ИТП, систем отопления и</w:t>
      </w:r>
      <w:r w:rsidR="001462F0" w:rsidRPr="005B2B28">
        <w:rPr>
          <w:rFonts w:ascii="Times New Roman" w:hAnsi="Times New Roman" w:cs="Times New Roman"/>
          <w:sz w:val="24"/>
          <w:szCs w:val="24"/>
        </w:rPr>
        <w:t xml:space="preserve"> горячего водоснабжения персоналом, прошедшим специальное обучение и имеющим удостоверения, а также назначить приказом лицо, ответственное за  исправное состояние и безопасную эксплуатацию тепловых энергоустановок.</w:t>
      </w:r>
    </w:p>
    <w:p w:rsidR="00CF32D1" w:rsidRPr="005B2B28" w:rsidRDefault="009A46F0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3.2.14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CF32D1" w:rsidRPr="005B2B28">
        <w:rPr>
          <w:rFonts w:ascii="Times New Roman" w:hAnsi="Times New Roman" w:cs="Times New Roman"/>
          <w:sz w:val="24"/>
          <w:szCs w:val="24"/>
        </w:rPr>
        <w:t>Производить дренирование систем теплопотребления при аварийном прекращении циркуляции теплоносителя в системе теплоснабжения при отрицательной температуре наружного воздуха.</w:t>
      </w:r>
    </w:p>
    <w:p w:rsidR="003F1944" w:rsidRPr="005B2B28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</w:t>
      </w:r>
      <w:r w:rsidR="00635028" w:rsidRPr="005B2B28">
        <w:rPr>
          <w:rFonts w:ascii="Times New Roman" w:hAnsi="Times New Roman" w:cs="Times New Roman"/>
          <w:sz w:val="24"/>
          <w:szCs w:val="24"/>
        </w:rPr>
        <w:t>15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3F1944" w:rsidRPr="005B2B28">
        <w:rPr>
          <w:rFonts w:ascii="Times New Roman" w:hAnsi="Times New Roman" w:cs="Times New Roman"/>
          <w:sz w:val="24"/>
          <w:szCs w:val="24"/>
        </w:rPr>
        <w:t xml:space="preserve">Не допускать: </w:t>
      </w:r>
    </w:p>
    <w:p w:rsidR="003F1944" w:rsidRPr="005B2B28" w:rsidRDefault="003F1944" w:rsidP="00465A3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дренирования сетевой воды, заполнения систем теплопотребления  без разрешения </w:t>
      </w:r>
      <w:r w:rsidR="009A46F0" w:rsidRPr="005B2B28">
        <w:rPr>
          <w:rFonts w:ascii="Times New Roman" w:hAnsi="Times New Roman" w:cs="Times New Roman"/>
          <w:sz w:val="24"/>
          <w:szCs w:val="24"/>
        </w:rPr>
        <w:t>«Тепло</w:t>
      </w:r>
      <w:r w:rsidR="004C47B0" w:rsidRPr="005B2B28">
        <w:rPr>
          <w:rFonts w:ascii="Times New Roman" w:hAnsi="Times New Roman" w:cs="Times New Roman"/>
          <w:sz w:val="24"/>
          <w:szCs w:val="24"/>
        </w:rPr>
        <w:t>с</w:t>
      </w:r>
      <w:r w:rsidRPr="005B2B28">
        <w:rPr>
          <w:rFonts w:ascii="Times New Roman" w:hAnsi="Times New Roman" w:cs="Times New Roman"/>
          <w:sz w:val="24"/>
          <w:szCs w:val="24"/>
        </w:rPr>
        <w:t>набжающей    организации</w:t>
      </w:r>
      <w:r w:rsidR="009A46F0" w:rsidRPr="005B2B28">
        <w:rPr>
          <w:rFonts w:ascii="Times New Roman" w:hAnsi="Times New Roman" w:cs="Times New Roman"/>
          <w:sz w:val="24"/>
          <w:szCs w:val="24"/>
        </w:rPr>
        <w:t>»</w:t>
      </w:r>
      <w:r w:rsidRPr="005B2B28">
        <w:rPr>
          <w:rFonts w:ascii="Times New Roman" w:hAnsi="Times New Roman" w:cs="Times New Roman"/>
          <w:sz w:val="24"/>
          <w:szCs w:val="24"/>
        </w:rPr>
        <w:t>.</w:t>
      </w:r>
      <w:r w:rsidR="00AA614C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 xml:space="preserve">Пуск теплоносителя в системы теплопотребления  </w:t>
      </w:r>
      <w:r w:rsidR="00AA614C" w:rsidRPr="005B2B28">
        <w:rPr>
          <w:rFonts w:ascii="Times New Roman" w:hAnsi="Times New Roman" w:cs="Times New Roman"/>
          <w:sz w:val="24"/>
          <w:szCs w:val="24"/>
        </w:rPr>
        <w:t xml:space="preserve"> или в их отдель</w:t>
      </w:r>
      <w:r w:rsidR="00265E10" w:rsidRPr="005B2B28">
        <w:rPr>
          <w:rFonts w:ascii="Times New Roman" w:hAnsi="Times New Roman" w:cs="Times New Roman"/>
          <w:sz w:val="24"/>
          <w:szCs w:val="24"/>
        </w:rPr>
        <w:t xml:space="preserve">ные части, а также их отключение </w:t>
      </w:r>
      <w:r w:rsidR="00AA614C" w:rsidRPr="005B2B28">
        <w:rPr>
          <w:rFonts w:ascii="Times New Roman" w:hAnsi="Times New Roman" w:cs="Times New Roman"/>
          <w:sz w:val="24"/>
          <w:szCs w:val="24"/>
        </w:rPr>
        <w:t xml:space="preserve"> производить с р</w:t>
      </w:r>
      <w:r w:rsidR="004C47B0" w:rsidRPr="005B2B28">
        <w:rPr>
          <w:rFonts w:ascii="Times New Roman" w:hAnsi="Times New Roman" w:cs="Times New Roman"/>
          <w:sz w:val="24"/>
          <w:szCs w:val="24"/>
        </w:rPr>
        <w:t>азрешения «Тепл</w:t>
      </w:r>
      <w:r w:rsidR="00AA614C" w:rsidRPr="005B2B28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4C47B0" w:rsidRPr="005B2B28">
        <w:rPr>
          <w:rFonts w:ascii="Times New Roman" w:hAnsi="Times New Roman" w:cs="Times New Roman"/>
          <w:sz w:val="24"/>
          <w:szCs w:val="24"/>
        </w:rPr>
        <w:t>»</w:t>
      </w:r>
      <w:r w:rsidR="00AA614C" w:rsidRPr="005B2B28">
        <w:rPr>
          <w:rFonts w:ascii="Times New Roman" w:hAnsi="Times New Roman" w:cs="Times New Roman"/>
          <w:sz w:val="24"/>
          <w:szCs w:val="24"/>
        </w:rPr>
        <w:t xml:space="preserve"> с составлением соответствующих  двусторонних актов;</w:t>
      </w:r>
    </w:p>
    <w:p w:rsidR="00635028" w:rsidRPr="005B2B28" w:rsidRDefault="0063502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      - </w:t>
      </w:r>
      <w:r w:rsidR="007F0727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AA614C" w:rsidRPr="005B2B28">
        <w:rPr>
          <w:rFonts w:ascii="Times New Roman" w:hAnsi="Times New Roman" w:cs="Times New Roman"/>
          <w:sz w:val="24"/>
          <w:szCs w:val="24"/>
        </w:rPr>
        <w:t>разбора сетевой воды из системы отопления</w:t>
      </w:r>
      <w:r w:rsidR="007F0727" w:rsidRPr="005B2B28">
        <w:rPr>
          <w:rFonts w:ascii="Times New Roman" w:hAnsi="Times New Roman" w:cs="Times New Roman"/>
          <w:sz w:val="24"/>
          <w:szCs w:val="24"/>
        </w:rPr>
        <w:t xml:space="preserve"> и </w:t>
      </w:r>
      <w:r w:rsidR="007F0727" w:rsidRPr="005B2B28">
        <w:rPr>
          <w:rFonts w:ascii="Times New Roman" w:eastAsia="Calibri" w:hAnsi="Times New Roman" w:cs="Times New Roman"/>
          <w:sz w:val="24"/>
          <w:szCs w:val="24"/>
        </w:rPr>
        <w:t xml:space="preserve">утечек  теплофикационной  воды, возмещать </w:t>
      </w:r>
      <w:r w:rsidRPr="005B2B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727" w:rsidRPr="005B2B28">
        <w:rPr>
          <w:rFonts w:ascii="Times New Roman" w:eastAsia="Calibri" w:hAnsi="Times New Roman" w:cs="Times New Roman"/>
          <w:sz w:val="24"/>
          <w:szCs w:val="24"/>
        </w:rPr>
        <w:t>причиненный ущерб, связанный со сбросом теплофикационной воды из системы  теплоснабжения</w:t>
      </w:r>
      <w:r w:rsidRPr="005B2B28">
        <w:rPr>
          <w:rFonts w:ascii="Times New Roman" w:hAnsi="Times New Roman" w:cs="Times New Roman"/>
          <w:sz w:val="24"/>
          <w:szCs w:val="24"/>
        </w:rPr>
        <w:t>.</w:t>
      </w:r>
    </w:p>
    <w:p w:rsidR="00AC36FB" w:rsidRPr="005B2B28" w:rsidRDefault="00465A3F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sz w:val="24"/>
          <w:szCs w:val="24"/>
        </w:rPr>
      </w:pPr>
      <w:proofErr w:type="gramStart"/>
      <w:r w:rsidRPr="005B2B28">
        <w:rPr>
          <w:rFonts w:ascii="Times New Roman" w:hAnsi="Times New Roman" w:cs="Times New Roman"/>
          <w:sz w:val="24"/>
          <w:szCs w:val="24"/>
        </w:rPr>
        <w:t>3.2.16.</w:t>
      </w:r>
      <w:r w:rsidRPr="005B2B28">
        <w:rPr>
          <w:rFonts w:ascii="Times New Roman" w:eastAsia="Calibri" w:hAnsi="Times New Roman" w:cs="Times New Roman"/>
          <w:sz w:val="24"/>
          <w:szCs w:val="24"/>
        </w:rPr>
        <w:t>Производить оплату в течение 5 (пяти) рабочих  дней с момента  получения счета  на оплату за повторную опломбировку  УУТЭ в случае несанкционированного вмешательства  в работу УУТЭ, нарушения целостности 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сброс, утечки теплофикационной воды и за бездоговорное потребление</w:t>
      </w:r>
      <w:r w:rsidRPr="005B2B28">
        <w:rPr>
          <w:rFonts w:ascii="Calibri" w:eastAsia="Calibri" w:hAnsi="Calibri" w:cs="Times New Roman"/>
          <w:sz w:val="24"/>
          <w:szCs w:val="24"/>
        </w:rPr>
        <w:t>.</w:t>
      </w:r>
      <w:r w:rsidRPr="005B2B28">
        <w:rPr>
          <w:sz w:val="24"/>
          <w:szCs w:val="24"/>
        </w:rPr>
        <w:tab/>
        <w:t xml:space="preserve"> </w:t>
      </w:r>
      <w:proofErr w:type="gramEnd"/>
    </w:p>
    <w:p w:rsidR="009305F6" w:rsidRPr="005B2B28" w:rsidRDefault="0063502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3.2.1</w:t>
      </w:r>
      <w:r w:rsidR="00465A3F" w:rsidRPr="005B2B28">
        <w:rPr>
          <w:rFonts w:ascii="Times New Roman" w:hAnsi="Times New Roman" w:cs="Times New Roman"/>
          <w:sz w:val="24"/>
          <w:szCs w:val="24"/>
        </w:rPr>
        <w:t>7</w:t>
      </w:r>
      <w:r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eastAsia="Calibri" w:hAnsi="Times New Roman" w:cs="Times New Roman"/>
          <w:bCs/>
          <w:sz w:val="24"/>
          <w:szCs w:val="24"/>
        </w:rPr>
        <w:t>Подключать (присоединять) к своим сетям потребителей тепловой энергии только после получения технических условий</w:t>
      </w:r>
      <w:r w:rsidRPr="005B2B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5B2B2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B2B2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5B2B28">
        <w:rPr>
          <w:rFonts w:ascii="Times New Roman" w:eastAsia="Calibri" w:hAnsi="Times New Roman" w:cs="Times New Roman"/>
          <w:bCs/>
          <w:sz w:val="24"/>
          <w:szCs w:val="24"/>
        </w:rPr>
        <w:t>в соответствии с проектом, согласованным в установленном порядке, в том числе с  «Теплоснабжающей  организацией».</w:t>
      </w:r>
    </w:p>
    <w:p w:rsidR="00961983" w:rsidRPr="005B2B28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3.2.1</w:t>
      </w:r>
      <w:r w:rsidR="00465A3F" w:rsidRPr="005B2B28">
        <w:rPr>
          <w:rFonts w:ascii="Times New Roman" w:hAnsi="Times New Roman" w:cs="Times New Roman"/>
          <w:sz w:val="24"/>
          <w:szCs w:val="24"/>
        </w:rPr>
        <w:t>8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961983" w:rsidRPr="005B2B28">
        <w:rPr>
          <w:rFonts w:ascii="Times New Roman" w:hAnsi="Times New Roman" w:cs="Times New Roman"/>
          <w:sz w:val="24"/>
          <w:szCs w:val="24"/>
        </w:rPr>
        <w:t>Не допускать превышения температуры сетевой воды, возвращаемой в тепловую сеть более чем на 5% от величины, предусмотренной температурным графиком.</w:t>
      </w:r>
    </w:p>
    <w:p w:rsidR="00961983" w:rsidRPr="005B2B28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3.2.1</w:t>
      </w:r>
      <w:r w:rsidR="00465A3F" w:rsidRPr="005B2B28">
        <w:rPr>
          <w:rFonts w:ascii="Times New Roman" w:hAnsi="Times New Roman" w:cs="Times New Roman"/>
          <w:sz w:val="24"/>
          <w:szCs w:val="24"/>
        </w:rPr>
        <w:t>9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961983" w:rsidRPr="005B2B28">
        <w:rPr>
          <w:rFonts w:ascii="Times New Roman" w:hAnsi="Times New Roman" w:cs="Times New Roman"/>
          <w:sz w:val="24"/>
          <w:szCs w:val="24"/>
        </w:rPr>
        <w:t>Выполнять капитальны</w:t>
      </w:r>
      <w:r w:rsidR="008B0CCF" w:rsidRPr="005B2B28">
        <w:rPr>
          <w:rFonts w:ascii="Times New Roman" w:hAnsi="Times New Roman" w:cs="Times New Roman"/>
          <w:sz w:val="24"/>
          <w:szCs w:val="24"/>
        </w:rPr>
        <w:t>й ремонт и реконструкцию систем</w:t>
      </w:r>
      <w:r w:rsidR="00961983" w:rsidRPr="005B2B28"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7A3AB7" w:rsidRPr="005B2B28">
        <w:rPr>
          <w:rFonts w:ascii="Times New Roman" w:hAnsi="Times New Roman" w:cs="Times New Roman"/>
          <w:sz w:val="24"/>
          <w:szCs w:val="24"/>
        </w:rPr>
        <w:t xml:space="preserve"> и индивидуальных тепловых пунктов по согласованию с </w:t>
      </w:r>
      <w:r w:rsidR="00905D23" w:rsidRPr="005B2B28">
        <w:rPr>
          <w:rFonts w:ascii="Times New Roman" w:hAnsi="Times New Roman" w:cs="Times New Roman"/>
          <w:sz w:val="24"/>
          <w:szCs w:val="24"/>
        </w:rPr>
        <w:t xml:space="preserve">«Теплоснабжающей </w:t>
      </w:r>
      <w:r w:rsidR="007A3AB7" w:rsidRPr="005B2B28">
        <w:rPr>
          <w:rFonts w:ascii="Times New Roman" w:hAnsi="Times New Roman" w:cs="Times New Roman"/>
          <w:sz w:val="24"/>
          <w:szCs w:val="24"/>
        </w:rPr>
        <w:t>организацией</w:t>
      </w:r>
      <w:r w:rsidR="00905D23" w:rsidRPr="005B2B28">
        <w:rPr>
          <w:rFonts w:ascii="Times New Roman" w:hAnsi="Times New Roman" w:cs="Times New Roman"/>
          <w:sz w:val="24"/>
          <w:szCs w:val="24"/>
        </w:rPr>
        <w:t>»</w:t>
      </w:r>
      <w:r w:rsidR="007A3AB7" w:rsidRPr="005B2B28">
        <w:rPr>
          <w:rFonts w:ascii="Times New Roman" w:hAnsi="Times New Roman" w:cs="Times New Roman"/>
          <w:sz w:val="24"/>
          <w:szCs w:val="24"/>
        </w:rPr>
        <w:t xml:space="preserve"> проектной документации и в соответствии с нормативно-техническими требованиями.</w:t>
      </w:r>
    </w:p>
    <w:p w:rsidR="00787134" w:rsidRPr="005B2B28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lastRenderedPageBreak/>
        <w:t>3.2.20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787134" w:rsidRPr="005B2B28">
        <w:rPr>
          <w:rFonts w:ascii="Times New Roman" w:hAnsi="Times New Roman" w:cs="Times New Roman"/>
          <w:sz w:val="24"/>
          <w:szCs w:val="24"/>
        </w:rPr>
        <w:t>Установить</w:t>
      </w:r>
      <w:r w:rsidR="00B9370F" w:rsidRPr="005B2B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370F" w:rsidRPr="005B2B28">
        <w:rPr>
          <w:rFonts w:ascii="Times New Roman" w:hAnsi="Times New Roman" w:cs="Times New Roman"/>
          <w:sz w:val="24"/>
          <w:szCs w:val="24"/>
        </w:rPr>
        <w:t>о</w:t>
      </w:r>
      <w:r w:rsidR="004D3DA6" w:rsidRPr="005B2B28">
        <w:rPr>
          <w:rFonts w:ascii="Times New Roman" w:hAnsi="Times New Roman" w:cs="Times New Roman"/>
          <w:sz w:val="24"/>
          <w:szCs w:val="24"/>
        </w:rPr>
        <w:t>бщ</w:t>
      </w:r>
      <w:r w:rsidR="00B9370F" w:rsidRPr="005B2B28">
        <w:rPr>
          <w:rFonts w:ascii="Times New Roman" w:hAnsi="Times New Roman" w:cs="Times New Roman"/>
          <w:sz w:val="24"/>
          <w:szCs w:val="24"/>
        </w:rPr>
        <w:t>едомовой</w:t>
      </w:r>
      <w:proofErr w:type="spellEnd"/>
      <w:r w:rsidR="00787134" w:rsidRPr="005B2B28">
        <w:rPr>
          <w:rFonts w:ascii="Times New Roman" w:hAnsi="Times New Roman" w:cs="Times New Roman"/>
          <w:sz w:val="24"/>
          <w:szCs w:val="24"/>
        </w:rPr>
        <w:t xml:space="preserve"> узел учета тепловой энергии и теплоносителя, регуляторы  расхода тепловой энергии на отопление, горячее водоснабжение и ввести их в эксплуатацию не позднее месяца, следующего за датой их установки. Срок установки согласовать с </w:t>
      </w:r>
      <w:r w:rsidR="00905D23" w:rsidRPr="005B2B28">
        <w:rPr>
          <w:rFonts w:ascii="Times New Roman" w:hAnsi="Times New Roman" w:cs="Times New Roman"/>
          <w:sz w:val="24"/>
          <w:szCs w:val="24"/>
        </w:rPr>
        <w:t>«Тепл</w:t>
      </w:r>
      <w:r w:rsidR="00787134" w:rsidRPr="005B2B28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905D23" w:rsidRPr="005B2B28">
        <w:rPr>
          <w:rFonts w:ascii="Times New Roman" w:hAnsi="Times New Roman" w:cs="Times New Roman"/>
          <w:sz w:val="24"/>
          <w:szCs w:val="24"/>
        </w:rPr>
        <w:t>»</w:t>
      </w:r>
      <w:r w:rsidR="00787134" w:rsidRPr="005B2B28">
        <w:rPr>
          <w:rFonts w:ascii="Times New Roman" w:hAnsi="Times New Roman" w:cs="Times New Roman"/>
          <w:sz w:val="24"/>
          <w:szCs w:val="24"/>
        </w:rPr>
        <w:t>.</w:t>
      </w:r>
    </w:p>
    <w:p w:rsidR="004D3DA6" w:rsidRPr="005B2B28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3.2.21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4D3DA6" w:rsidRPr="005B2B28">
        <w:rPr>
          <w:rFonts w:ascii="Times New Roman" w:hAnsi="Times New Roman" w:cs="Times New Roman"/>
          <w:sz w:val="24"/>
          <w:szCs w:val="24"/>
        </w:rPr>
        <w:t xml:space="preserve">До установки  </w:t>
      </w:r>
      <w:proofErr w:type="spellStart"/>
      <w:r w:rsidR="004D3DA6" w:rsidRPr="005B2B28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4D3DA6" w:rsidRPr="005B2B28">
        <w:rPr>
          <w:rFonts w:ascii="Times New Roman" w:hAnsi="Times New Roman" w:cs="Times New Roman"/>
          <w:sz w:val="24"/>
          <w:szCs w:val="24"/>
        </w:rPr>
        <w:t xml:space="preserve"> узла учета тепловой энергии и теплоносителя установить </w:t>
      </w:r>
      <w:proofErr w:type="spellStart"/>
      <w:r w:rsidR="004D3DA6" w:rsidRPr="005B2B28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="004D3DA6" w:rsidRPr="005B2B28">
        <w:rPr>
          <w:rFonts w:ascii="Times New Roman" w:hAnsi="Times New Roman" w:cs="Times New Roman"/>
          <w:sz w:val="24"/>
          <w:szCs w:val="24"/>
        </w:rPr>
        <w:t xml:space="preserve"> прибор учета расхода  горячей  воды в согласованный  с </w:t>
      </w:r>
      <w:r w:rsidR="00D52BA1" w:rsidRPr="005B2B28">
        <w:rPr>
          <w:rFonts w:ascii="Times New Roman" w:hAnsi="Times New Roman" w:cs="Times New Roman"/>
          <w:sz w:val="24"/>
          <w:szCs w:val="24"/>
        </w:rPr>
        <w:t>«Тепло</w:t>
      </w:r>
      <w:r w:rsidR="004D3DA6" w:rsidRPr="005B2B28">
        <w:rPr>
          <w:rFonts w:ascii="Times New Roman" w:hAnsi="Times New Roman" w:cs="Times New Roman"/>
          <w:sz w:val="24"/>
          <w:szCs w:val="24"/>
        </w:rPr>
        <w:t>снабжающей    организацией</w:t>
      </w:r>
      <w:r w:rsidR="00D52BA1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4D3DA6" w:rsidRPr="005B2B28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4D3DA6" w:rsidRPr="005B2B28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3.2.22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4D3DA6" w:rsidRPr="005B2B28">
        <w:rPr>
          <w:rFonts w:ascii="Times New Roman" w:hAnsi="Times New Roman" w:cs="Times New Roman"/>
          <w:sz w:val="24"/>
          <w:szCs w:val="24"/>
        </w:rPr>
        <w:t xml:space="preserve">Сообщать   </w:t>
      </w:r>
      <w:r w:rsidR="00D52BA1" w:rsidRPr="005B2B28">
        <w:rPr>
          <w:rFonts w:ascii="Times New Roman" w:hAnsi="Times New Roman" w:cs="Times New Roman"/>
          <w:sz w:val="24"/>
          <w:szCs w:val="24"/>
        </w:rPr>
        <w:t>«Тепл</w:t>
      </w:r>
      <w:r w:rsidR="004D3DA6" w:rsidRPr="005B2B28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D52BA1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4D3DA6" w:rsidRPr="005B2B28">
        <w:rPr>
          <w:rFonts w:ascii="Times New Roman" w:hAnsi="Times New Roman" w:cs="Times New Roman"/>
          <w:sz w:val="24"/>
          <w:szCs w:val="24"/>
        </w:rPr>
        <w:t xml:space="preserve"> в срок  не более 10дней с момента изменения – банковские реквизиты,</w:t>
      </w:r>
      <w:r w:rsidR="00B170A3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4D3DA6" w:rsidRPr="005B2B28">
        <w:rPr>
          <w:rFonts w:ascii="Times New Roman" w:hAnsi="Times New Roman" w:cs="Times New Roman"/>
          <w:sz w:val="24"/>
          <w:szCs w:val="24"/>
        </w:rPr>
        <w:t>адрес.</w:t>
      </w:r>
    </w:p>
    <w:p w:rsidR="00465A3F" w:rsidRPr="005B2B28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3.2.23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FF1065" w:rsidRPr="005B2B28">
        <w:rPr>
          <w:rFonts w:ascii="Times New Roman" w:hAnsi="Times New Roman" w:cs="Times New Roman"/>
          <w:sz w:val="24"/>
          <w:szCs w:val="24"/>
        </w:rPr>
        <w:t xml:space="preserve">Проводить работу по своевременной </w:t>
      </w:r>
      <w:r w:rsidRPr="005B2B28">
        <w:rPr>
          <w:rFonts w:ascii="Times New Roman" w:hAnsi="Times New Roman" w:cs="Times New Roman"/>
          <w:sz w:val="24"/>
          <w:szCs w:val="24"/>
        </w:rPr>
        <w:t xml:space="preserve">100% </w:t>
      </w:r>
      <w:r w:rsidR="00FF1065" w:rsidRPr="005B2B28">
        <w:rPr>
          <w:rFonts w:ascii="Times New Roman" w:hAnsi="Times New Roman" w:cs="Times New Roman"/>
          <w:sz w:val="24"/>
          <w:szCs w:val="24"/>
        </w:rPr>
        <w:t>оплате коммунальных услуг по отоплению и подогреву для горячего водоснабжения  с собственниками (нанимателями)</w:t>
      </w:r>
      <w:r w:rsidR="00BD6153" w:rsidRPr="005B2B28">
        <w:rPr>
          <w:rFonts w:ascii="Times New Roman" w:hAnsi="Times New Roman" w:cs="Times New Roman"/>
          <w:sz w:val="24"/>
          <w:szCs w:val="24"/>
        </w:rPr>
        <w:t xml:space="preserve"> помещений, имеющими задолженность по</w:t>
      </w:r>
      <w:r w:rsidR="0082762D" w:rsidRPr="005B2B28">
        <w:rPr>
          <w:rFonts w:ascii="Times New Roman" w:hAnsi="Times New Roman" w:cs="Times New Roman"/>
          <w:sz w:val="24"/>
          <w:szCs w:val="24"/>
        </w:rPr>
        <w:t xml:space="preserve"> оплате услуг за  теплоснабжение</w:t>
      </w:r>
      <w:r w:rsidR="00BD6153" w:rsidRPr="005B2B28">
        <w:rPr>
          <w:rFonts w:ascii="Times New Roman" w:hAnsi="Times New Roman" w:cs="Times New Roman"/>
          <w:sz w:val="24"/>
          <w:szCs w:val="24"/>
        </w:rPr>
        <w:t xml:space="preserve"> более 1-го месяца.</w:t>
      </w:r>
    </w:p>
    <w:p w:rsidR="00787134" w:rsidRPr="005B2B28" w:rsidRDefault="00C02A75" w:rsidP="007E460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b/>
          <w:sz w:val="24"/>
          <w:szCs w:val="24"/>
        </w:rPr>
        <w:t>4.Права С</w:t>
      </w:r>
      <w:r w:rsidR="00787134" w:rsidRPr="005B2B28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787134" w:rsidRPr="005B2B28" w:rsidRDefault="00787134" w:rsidP="007E4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4.1.</w:t>
      </w:r>
      <w:r w:rsidR="00AC36FB" w:rsidRPr="005B2B28">
        <w:rPr>
          <w:rFonts w:ascii="Times New Roman" w:hAnsi="Times New Roman" w:cs="Times New Roman"/>
          <w:sz w:val="24"/>
          <w:szCs w:val="24"/>
        </w:rPr>
        <w:t xml:space="preserve"> «</w:t>
      </w:r>
      <w:r w:rsidR="00E47C57" w:rsidRPr="005B2B28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="00AC36FB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D1AB2" w:rsidRPr="005B2B28" w:rsidRDefault="00884E6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4.1.1.</w:t>
      </w:r>
      <w:r w:rsidR="00AD1AB2" w:rsidRPr="005B2B28">
        <w:rPr>
          <w:rFonts w:ascii="Times New Roman" w:hAnsi="Times New Roman" w:cs="Times New Roman"/>
          <w:sz w:val="24"/>
          <w:szCs w:val="24"/>
        </w:rPr>
        <w:t>Ограничить или полностью прекратить подачу тепловой энергии «</w:t>
      </w:r>
      <w:r w:rsidR="00AC36FB" w:rsidRPr="005B2B28">
        <w:rPr>
          <w:rFonts w:ascii="Times New Roman" w:hAnsi="Times New Roman" w:cs="Times New Roman"/>
          <w:sz w:val="24"/>
          <w:szCs w:val="24"/>
        </w:rPr>
        <w:t>Исполнителю</w:t>
      </w:r>
      <w:r w:rsidR="00AD1AB2" w:rsidRPr="005B2B28">
        <w:rPr>
          <w:rFonts w:ascii="Times New Roman" w:hAnsi="Times New Roman" w:cs="Times New Roman"/>
          <w:sz w:val="24"/>
          <w:szCs w:val="24"/>
        </w:rPr>
        <w:t xml:space="preserve">», предварительно уведомив  </w:t>
      </w:r>
      <w:r w:rsidR="00AC36FB" w:rsidRPr="005B2B28">
        <w:rPr>
          <w:rFonts w:ascii="Times New Roman" w:hAnsi="Times New Roman" w:cs="Times New Roman"/>
          <w:sz w:val="24"/>
          <w:szCs w:val="24"/>
        </w:rPr>
        <w:t>«Исполнителя»</w:t>
      </w:r>
      <w:r w:rsidR="00AD1AB2" w:rsidRPr="005B2B28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AD1AB2" w:rsidRPr="005B2B28" w:rsidRDefault="00AC36FB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неоплаты  «Исполнит</w:t>
      </w:r>
      <w:r w:rsidR="00AD1AB2" w:rsidRPr="005B2B28">
        <w:rPr>
          <w:rFonts w:ascii="Times New Roman" w:hAnsi="Times New Roman" w:cs="Times New Roman"/>
          <w:sz w:val="24"/>
          <w:szCs w:val="24"/>
        </w:rPr>
        <w:t>елем»  тепловой энергии  более  трех расчетных периодов. Ограничение подачи тепловой энергии производится в доле горячего водоснабжения;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неудовлетворительного состояния систем теплопотребления, угрожающего аварией, отказом или создающего угрозу для жизни людей;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отсутствия акта готовности систем теплопотребления к предстоящему отопительному периоду в соответствии с установленными требованиями;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проведения внеплановых ремонтов оборудования котельной и тепловых сетей сроком не более одних суток (при отсутствии приборов учета – без перерасчета теплопотребления);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присоединения тепловых энергоустановок до приборов учета;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нарушения или изменения схемы учета тепловой энергии;</w:t>
      </w:r>
    </w:p>
    <w:p w:rsidR="00AD1AB2" w:rsidRPr="005B2B28" w:rsidRDefault="00AD1AB2" w:rsidP="00BE1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не санкционированного потребления теплоносителя и в иных случаях, предусмотренных действующими нормативными  актами.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4.1.2. Возобновить  подачу  тепловой  энергии,   прекращенной   в  соответствии с пунктом  4.1.1. после возмещения  «Исполнителем»  затрат на отключение и включение системы  теплопотребления согласно смете, предоставляемой  «Теплоснабжающей   организацией».</w:t>
      </w:r>
    </w:p>
    <w:p w:rsidR="00AD1AB2" w:rsidRPr="005B2B28" w:rsidRDefault="00AD1AB2" w:rsidP="00AD1AB2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5B2B28">
        <w:rPr>
          <w:rFonts w:ascii="Times New Roman" w:hAnsi="Times New Roman"/>
          <w:b w:val="0"/>
          <w:sz w:val="24"/>
          <w:szCs w:val="24"/>
        </w:rPr>
        <w:t xml:space="preserve">4.1.3.Составлять акты о  качестве  теплоснабжения, о выявленных  нарушениях внутридомовых систем теплоснабжения, в т.ч. об утечках и несанкционированных сбросах теплоносителя </w:t>
      </w:r>
      <w:r w:rsidR="00613B8D" w:rsidRPr="005B2B28">
        <w:rPr>
          <w:rFonts w:ascii="Times New Roman" w:hAnsi="Times New Roman"/>
          <w:b w:val="0"/>
          <w:sz w:val="24"/>
          <w:szCs w:val="24"/>
        </w:rPr>
        <w:t>(Приложение №3</w:t>
      </w:r>
      <w:r w:rsidRPr="005B2B28">
        <w:rPr>
          <w:rFonts w:ascii="Times New Roman" w:hAnsi="Times New Roman"/>
          <w:b w:val="0"/>
          <w:sz w:val="24"/>
          <w:szCs w:val="24"/>
        </w:rPr>
        <w:t>), а также о  бездоговорном потреблении тепловой энергии.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4.1.4. Требовать от « Исполнителя»: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- исключения нерационального (через неуплотненные ограждающие поверхности, разрушенную тепловую изоляцию) потребления тепловой энергии; 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устранения утечек сетевой воды;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- приведения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оборудования и трубопроводов в надлежащее техническое состояние в соответствие с требованиями  нормативно-технической документации;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возмещения ущерба, причиненного действиями (бездействием)  «Исполнителя»  на основании двустороннего акта;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снижения температуры сетевой воды, возвращаемой в сеть, до значений, предусмотренных принятым температурным графиком.</w:t>
      </w:r>
    </w:p>
    <w:p w:rsidR="00AD1AB2" w:rsidRPr="005B2B28" w:rsidRDefault="00884E6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4.1.5.</w:t>
      </w:r>
      <w:r w:rsidR="00AD1AB2" w:rsidRPr="005B2B28">
        <w:rPr>
          <w:rFonts w:ascii="Times New Roman" w:hAnsi="Times New Roman" w:cs="Times New Roman"/>
          <w:sz w:val="24"/>
          <w:szCs w:val="24"/>
        </w:rPr>
        <w:t>Взыскивать в судебном порядке задолженность за коммунальные услуги по отоплению и подогреву воды для горячего водоснабжения.</w:t>
      </w:r>
    </w:p>
    <w:p w:rsidR="002B096C" w:rsidRPr="005B2B28" w:rsidRDefault="00884E62" w:rsidP="002B096C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5B2B28">
        <w:rPr>
          <w:rFonts w:ascii="Times New Roman" w:hAnsi="Times New Roman"/>
          <w:b w:val="0"/>
          <w:sz w:val="24"/>
          <w:szCs w:val="24"/>
        </w:rPr>
        <w:t>4.1.6.</w:t>
      </w:r>
      <w:r w:rsidR="002B096C" w:rsidRPr="005B2B28">
        <w:rPr>
          <w:rFonts w:ascii="Times New Roman" w:hAnsi="Times New Roman"/>
          <w:b w:val="0"/>
          <w:sz w:val="24"/>
          <w:szCs w:val="24"/>
        </w:rPr>
        <w:t>Требовать оплату от «Исполнителя»</w:t>
      </w:r>
      <w:r w:rsidR="002B096C" w:rsidRPr="005B2B2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B096C" w:rsidRPr="005B2B28">
        <w:rPr>
          <w:rFonts w:ascii="Times New Roman" w:hAnsi="Times New Roman"/>
          <w:b w:val="0"/>
          <w:sz w:val="24"/>
          <w:szCs w:val="24"/>
        </w:rPr>
        <w:t>за повторную опломбировку</w:t>
      </w:r>
      <w:r w:rsidR="002B096C" w:rsidRPr="005B2B28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="002B096C" w:rsidRPr="005B2B28">
        <w:rPr>
          <w:rFonts w:ascii="Times New Roman" w:hAnsi="Times New Roman"/>
          <w:b w:val="0"/>
          <w:sz w:val="24"/>
          <w:szCs w:val="24"/>
        </w:rPr>
        <w:t>при</w:t>
      </w:r>
      <w:r w:rsidR="002B096C" w:rsidRPr="005B2B28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="002B096C" w:rsidRPr="005B2B28">
        <w:rPr>
          <w:rFonts w:ascii="Times New Roman" w:hAnsi="Times New Roman"/>
          <w:b w:val="0"/>
          <w:sz w:val="24"/>
          <w:szCs w:val="24"/>
        </w:rPr>
        <w:t>несанкционированном  вмешательстве  в работу УУТЭ или  срыва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  и утечку теплофикационной воды.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4.1.</w:t>
      </w:r>
      <w:r w:rsidR="002B096C" w:rsidRPr="005B2B28">
        <w:rPr>
          <w:rFonts w:ascii="Times New Roman" w:hAnsi="Times New Roman" w:cs="Times New Roman"/>
          <w:sz w:val="24"/>
          <w:szCs w:val="24"/>
        </w:rPr>
        <w:t>7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 xml:space="preserve">«Теплоснабжающая  организация»  при выявлении факта бездоговорного потребления тепловой энергии  вправе  в течение пяти рабочих дней со дня составления акта  произвести расчет объема бездоговорного потребления тепловой энергии, теплоносителя за весь период,  истекший </w:t>
      </w:r>
      <w:proofErr w:type="gramStart"/>
      <w:r w:rsidRPr="005B2B28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Pr="005B2B28">
        <w:rPr>
          <w:rFonts w:ascii="Times New Roman" w:hAnsi="Times New Roman" w:cs="Times New Roman"/>
          <w:sz w:val="24"/>
          <w:szCs w:val="24"/>
        </w:rPr>
        <w:t xml:space="preserve">  предыдущей проверки</w:t>
      </w:r>
      <w:r w:rsidRPr="005B2B28">
        <w:rPr>
          <w:rFonts w:ascii="Times New Roman" w:hAnsi="Times New Roman" w:cs="Times New Roman"/>
          <w:sz w:val="24"/>
          <w:szCs w:val="24"/>
          <w:shd w:val="clear" w:color="auto" w:fill="FFFFFF"/>
        </w:rPr>
        <w:t>, теплоносителя, но не более чем за три года.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B096C" w:rsidRPr="005B2B28">
        <w:rPr>
          <w:rFonts w:ascii="Times New Roman" w:hAnsi="Times New Roman" w:cs="Times New Roman"/>
          <w:sz w:val="24"/>
          <w:szCs w:val="24"/>
        </w:rPr>
        <w:t>8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 xml:space="preserve">Ежегодно приостанавливать подачу тепловой энергии в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сезон для проведения  плановых и  профилактических работ.</w:t>
      </w:r>
    </w:p>
    <w:p w:rsidR="00AD1AB2" w:rsidRPr="005B2B28" w:rsidRDefault="00AD1AB2" w:rsidP="00AD1A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4.1.</w:t>
      </w:r>
      <w:r w:rsidR="002B096C" w:rsidRPr="005B2B28">
        <w:rPr>
          <w:rFonts w:ascii="Times New Roman" w:hAnsi="Times New Roman" w:cs="Times New Roman"/>
          <w:sz w:val="24"/>
          <w:szCs w:val="24"/>
        </w:rPr>
        <w:t>9</w:t>
      </w:r>
      <w:r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bCs/>
          <w:sz w:val="24"/>
          <w:szCs w:val="24"/>
        </w:rPr>
        <w:t xml:space="preserve">«Теплоснабжающая организация» вправе направить «Исполнителю» заявку (оферту) о заключении договора </w:t>
      </w:r>
      <w:proofErr w:type="gramStart"/>
      <w:r w:rsidRPr="005B2B28">
        <w:rPr>
          <w:rFonts w:ascii="Times New Roman" w:hAnsi="Times New Roman" w:cs="Times New Roman"/>
          <w:bCs/>
          <w:sz w:val="24"/>
          <w:szCs w:val="24"/>
        </w:rPr>
        <w:t>теплоснабжения</w:t>
      </w:r>
      <w:proofErr w:type="gramEnd"/>
      <w:r w:rsidRPr="005B2B28">
        <w:rPr>
          <w:rFonts w:ascii="Times New Roman" w:hAnsi="Times New Roman" w:cs="Times New Roman"/>
          <w:bCs/>
          <w:sz w:val="24"/>
          <w:szCs w:val="24"/>
        </w:rPr>
        <w:t xml:space="preserve"> на условиях прилагаемого к заявке (оферте) проекта договора. </w:t>
      </w:r>
      <w:proofErr w:type="gramStart"/>
      <w:r w:rsidRPr="005B2B28">
        <w:rPr>
          <w:rFonts w:ascii="Times New Roman" w:hAnsi="Times New Roman" w:cs="Times New Roman"/>
          <w:bCs/>
          <w:sz w:val="24"/>
          <w:szCs w:val="24"/>
        </w:rP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теплоснабжения на предложенных условиях либо на иных условиях, либо об отказе от заключения договора, сторона направившая заявку (оферту), вправе обратиться в суд с требованием о понуждении </w:t>
      </w:r>
      <w:r w:rsidR="002B096C" w:rsidRPr="005B2B28">
        <w:rPr>
          <w:rFonts w:ascii="Times New Roman" w:hAnsi="Times New Roman" w:cs="Times New Roman"/>
          <w:bCs/>
          <w:sz w:val="24"/>
          <w:szCs w:val="24"/>
        </w:rPr>
        <w:t>«Исполнит</w:t>
      </w:r>
      <w:r w:rsidRPr="005B2B28">
        <w:rPr>
          <w:rFonts w:ascii="Times New Roman" w:hAnsi="Times New Roman" w:cs="Times New Roman"/>
          <w:bCs/>
          <w:sz w:val="24"/>
          <w:szCs w:val="24"/>
        </w:rPr>
        <w:t>еля», для которого заключение такого договора является обязательным.</w:t>
      </w:r>
      <w:proofErr w:type="gramEnd"/>
    </w:p>
    <w:p w:rsidR="007C054B" w:rsidRPr="005B2B28" w:rsidRDefault="00884E62" w:rsidP="0085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4.2. </w:t>
      </w:r>
      <w:r w:rsidR="00AC36FB" w:rsidRPr="005B2B28">
        <w:rPr>
          <w:rFonts w:ascii="Times New Roman" w:hAnsi="Times New Roman" w:cs="Times New Roman"/>
          <w:sz w:val="24"/>
          <w:szCs w:val="24"/>
        </w:rPr>
        <w:t>«</w:t>
      </w:r>
      <w:r w:rsidR="003810F1" w:rsidRPr="005B2B28">
        <w:rPr>
          <w:rFonts w:ascii="Times New Roman" w:hAnsi="Times New Roman" w:cs="Times New Roman"/>
          <w:sz w:val="24"/>
          <w:szCs w:val="24"/>
        </w:rPr>
        <w:t>Исполнитель</w:t>
      </w:r>
      <w:r w:rsidR="00AC36FB" w:rsidRPr="005B2B28">
        <w:rPr>
          <w:rFonts w:ascii="Times New Roman" w:hAnsi="Times New Roman" w:cs="Times New Roman"/>
          <w:sz w:val="24"/>
          <w:szCs w:val="24"/>
        </w:rPr>
        <w:t>»</w:t>
      </w:r>
      <w:r w:rsidR="003810F1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7C054B" w:rsidRPr="005B2B2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C054B" w:rsidRPr="005B2B28" w:rsidRDefault="007C054B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4.2.1.Для ликвидации аварийной ситуации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 xml:space="preserve"> произвести отключение поврежденного участка 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F188F" w:rsidRPr="005B2B28">
        <w:rPr>
          <w:rFonts w:ascii="Times New Roman" w:hAnsi="Times New Roman" w:cs="Times New Roman"/>
          <w:sz w:val="24"/>
          <w:szCs w:val="24"/>
        </w:rPr>
        <w:t>овки</w:t>
      </w:r>
      <w:r w:rsidRPr="005B2B28">
        <w:rPr>
          <w:rFonts w:ascii="Times New Roman" w:hAnsi="Times New Roman" w:cs="Times New Roman"/>
          <w:sz w:val="24"/>
          <w:szCs w:val="24"/>
        </w:rPr>
        <w:t xml:space="preserve">, 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sz w:val="24"/>
          <w:szCs w:val="24"/>
        </w:rPr>
        <w:t>предварительно уведомив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A921B6" w:rsidRPr="005B2B28">
        <w:rPr>
          <w:rFonts w:ascii="Times New Roman" w:hAnsi="Times New Roman" w:cs="Times New Roman"/>
          <w:sz w:val="24"/>
          <w:szCs w:val="24"/>
        </w:rPr>
        <w:t>«Тепл</w:t>
      </w:r>
      <w:r w:rsidR="00BF188F" w:rsidRPr="005B2B28">
        <w:rPr>
          <w:rFonts w:ascii="Times New Roman" w:hAnsi="Times New Roman" w:cs="Times New Roman"/>
          <w:sz w:val="24"/>
          <w:szCs w:val="24"/>
        </w:rPr>
        <w:t>оснабжающую    организацию</w:t>
      </w:r>
      <w:r w:rsidR="00A921B6" w:rsidRPr="005B2B28">
        <w:rPr>
          <w:rFonts w:ascii="Times New Roman" w:hAnsi="Times New Roman" w:cs="Times New Roman"/>
          <w:sz w:val="24"/>
          <w:szCs w:val="24"/>
        </w:rPr>
        <w:t xml:space="preserve">»  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 о времени  отключения.</w:t>
      </w:r>
    </w:p>
    <w:p w:rsidR="00BF188F" w:rsidRPr="005B2B28" w:rsidRDefault="00884E62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4.2.2.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Заявлять  </w:t>
      </w:r>
      <w:r w:rsidR="00A921B6" w:rsidRPr="005B2B28">
        <w:rPr>
          <w:rFonts w:ascii="Times New Roman" w:hAnsi="Times New Roman" w:cs="Times New Roman"/>
          <w:sz w:val="24"/>
          <w:szCs w:val="24"/>
        </w:rPr>
        <w:t>«Тепл</w:t>
      </w:r>
      <w:r w:rsidR="00BF188F" w:rsidRPr="005B2B28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A921B6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 об ошибках, обнаруженных в </w:t>
      </w:r>
      <w:r w:rsidR="00C36557" w:rsidRPr="005B2B28">
        <w:rPr>
          <w:rFonts w:ascii="Times New Roman" w:hAnsi="Times New Roman" w:cs="Times New Roman"/>
          <w:sz w:val="24"/>
          <w:szCs w:val="24"/>
        </w:rPr>
        <w:t>платежных документах потребителей-собственников</w:t>
      </w:r>
      <w:r w:rsidR="00AC36FB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C36557" w:rsidRPr="005B2B28">
        <w:rPr>
          <w:rFonts w:ascii="Times New Roman" w:hAnsi="Times New Roman" w:cs="Times New Roman"/>
          <w:sz w:val="24"/>
          <w:szCs w:val="24"/>
        </w:rPr>
        <w:t>(нанимателей) помещений в МКД</w:t>
      </w:r>
      <w:r w:rsidR="00BF188F" w:rsidRPr="005B2B28">
        <w:rPr>
          <w:rFonts w:ascii="Times New Roman" w:hAnsi="Times New Roman" w:cs="Times New Roman"/>
          <w:sz w:val="24"/>
          <w:szCs w:val="24"/>
        </w:rPr>
        <w:t>. Подача заявления об ошибке в платежном докум</w:t>
      </w:r>
      <w:r w:rsidR="00C36557" w:rsidRPr="005B2B28">
        <w:rPr>
          <w:rFonts w:ascii="Times New Roman" w:hAnsi="Times New Roman" w:cs="Times New Roman"/>
          <w:sz w:val="24"/>
          <w:szCs w:val="24"/>
        </w:rPr>
        <w:t>енте не освобождает потребителей-собственников</w:t>
      </w:r>
      <w:r w:rsidR="00A921B6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C36557" w:rsidRPr="005B2B28">
        <w:rPr>
          <w:rFonts w:ascii="Times New Roman" w:hAnsi="Times New Roman" w:cs="Times New Roman"/>
          <w:sz w:val="24"/>
          <w:szCs w:val="24"/>
        </w:rPr>
        <w:t xml:space="preserve">(нанимателей) помещений в МКД 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 от обязанности произвести   оплату  тепловой  энергии  в   соответствии с  </w:t>
      </w:r>
      <w:r w:rsidR="00E34454" w:rsidRPr="005B2B28">
        <w:rPr>
          <w:rFonts w:ascii="Times New Roman" w:hAnsi="Times New Roman" w:cs="Times New Roman"/>
          <w:sz w:val="24"/>
          <w:szCs w:val="24"/>
        </w:rPr>
        <w:t>условиями  настоящего  договора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. Заявленная   ошибка учитывается   </w:t>
      </w:r>
      <w:r w:rsidR="00A921B6" w:rsidRPr="005B2B28">
        <w:rPr>
          <w:rFonts w:ascii="Times New Roman" w:hAnsi="Times New Roman" w:cs="Times New Roman"/>
          <w:sz w:val="24"/>
          <w:szCs w:val="24"/>
        </w:rPr>
        <w:t>«Тепл</w:t>
      </w:r>
      <w:r w:rsidR="00BF188F" w:rsidRPr="005B2B28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A921B6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 в следующем платежном периоде.</w:t>
      </w:r>
    </w:p>
    <w:p w:rsidR="00BF188F" w:rsidRPr="005B2B28" w:rsidRDefault="00884E62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4.2.3.</w:t>
      </w:r>
      <w:r w:rsidR="00BF188F" w:rsidRPr="005B2B28">
        <w:rPr>
          <w:rFonts w:ascii="Times New Roman" w:hAnsi="Times New Roman" w:cs="Times New Roman"/>
          <w:sz w:val="24"/>
          <w:szCs w:val="24"/>
        </w:rPr>
        <w:t xml:space="preserve">Требовать возмещения ущерба, нанесенного по вине  </w:t>
      </w:r>
      <w:r w:rsidR="00A921B6" w:rsidRPr="005B2B28">
        <w:rPr>
          <w:rFonts w:ascii="Times New Roman" w:hAnsi="Times New Roman" w:cs="Times New Roman"/>
          <w:sz w:val="24"/>
          <w:szCs w:val="24"/>
        </w:rPr>
        <w:t>«Тепл</w:t>
      </w:r>
      <w:r w:rsidR="00BF188F" w:rsidRPr="005B2B28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A921B6" w:rsidRPr="005B2B28">
        <w:rPr>
          <w:rFonts w:ascii="Times New Roman" w:hAnsi="Times New Roman" w:cs="Times New Roman"/>
          <w:sz w:val="24"/>
          <w:szCs w:val="24"/>
        </w:rPr>
        <w:t>»</w:t>
      </w:r>
      <w:r w:rsidR="00C36557" w:rsidRPr="005B2B28">
        <w:rPr>
          <w:rFonts w:ascii="Times New Roman" w:hAnsi="Times New Roman" w:cs="Times New Roman"/>
          <w:sz w:val="24"/>
          <w:szCs w:val="24"/>
        </w:rPr>
        <w:t xml:space="preserve">  Исполнителю</w:t>
      </w:r>
      <w:r w:rsidR="00533CAB" w:rsidRPr="005B2B28">
        <w:rPr>
          <w:rFonts w:ascii="Times New Roman" w:hAnsi="Times New Roman" w:cs="Times New Roman"/>
          <w:sz w:val="24"/>
          <w:szCs w:val="24"/>
        </w:rPr>
        <w:t>, на основании  двустороннего акта, подтверждающего нанесение ущерба.</w:t>
      </w:r>
    </w:p>
    <w:p w:rsidR="008C11BD" w:rsidRPr="005B2B28" w:rsidRDefault="00884E62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4.2.4.</w:t>
      </w:r>
      <w:r w:rsidR="00533CAB" w:rsidRPr="005B2B28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277ED" w:rsidRPr="005B2B28">
        <w:rPr>
          <w:rFonts w:ascii="Times New Roman" w:hAnsi="Times New Roman" w:cs="Times New Roman"/>
          <w:sz w:val="24"/>
          <w:szCs w:val="24"/>
        </w:rPr>
        <w:t>«Тепл</w:t>
      </w:r>
      <w:r w:rsidR="00533CAB" w:rsidRPr="005B2B28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3277ED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533CAB" w:rsidRPr="005B2B28">
        <w:rPr>
          <w:rFonts w:ascii="Times New Roman" w:hAnsi="Times New Roman" w:cs="Times New Roman"/>
          <w:sz w:val="24"/>
          <w:szCs w:val="24"/>
        </w:rPr>
        <w:t xml:space="preserve"> снижения оплаты за предоставление тепловой </w:t>
      </w:r>
      <w:r w:rsidR="00DF5325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533CAB" w:rsidRPr="005B2B28">
        <w:rPr>
          <w:rFonts w:ascii="Times New Roman" w:hAnsi="Times New Roman" w:cs="Times New Roman"/>
          <w:sz w:val="24"/>
          <w:szCs w:val="24"/>
        </w:rPr>
        <w:t>энергии не в полном объеме</w:t>
      </w:r>
      <w:r w:rsidR="008C11BD" w:rsidRPr="005B2B28">
        <w:rPr>
          <w:rFonts w:ascii="Times New Roman" w:hAnsi="Times New Roman" w:cs="Times New Roman"/>
          <w:sz w:val="24"/>
          <w:szCs w:val="24"/>
        </w:rPr>
        <w:t xml:space="preserve"> или  за снижение качества поставляемой тепловой  энергии</w:t>
      </w:r>
      <w:r w:rsidR="00D724CA" w:rsidRPr="005B2B28">
        <w:rPr>
          <w:rFonts w:ascii="Times New Roman" w:hAnsi="Times New Roman" w:cs="Times New Roman"/>
          <w:sz w:val="24"/>
          <w:szCs w:val="24"/>
        </w:rPr>
        <w:t>.</w:t>
      </w:r>
      <w:r w:rsidR="00DF5325" w:rsidRPr="005B2B28">
        <w:rPr>
          <w:rFonts w:ascii="Times New Roman" w:hAnsi="Times New Roman" w:cs="Times New Roman"/>
          <w:sz w:val="24"/>
          <w:szCs w:val="24"/>
        </w:rPr>
        <w:t xml:space="preserve"> Требования должны</w:t>
      </w:r>
      <w:r w:rsidR="00776C60" w:rsidRPr="005B2B28">
        <w:rPr>
          <w:rFonts w:ascii="Times New Roman" w:hAnsi="Times New Roman" w:cs="Times New Roman"/>
          <w:sz w:val="24"/>
          <w:szCs w:val="24"/>
        </w:rPr>
        <w:t xml:space="preserve"> быть обоснованы  двусторонним актом.</w:t>
      </w:r>
    </w:p>
    <w:p w:rsidR="0095035F" w:rsidRPr="005B2B28" w:rsidRDefault="008C11BD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4.2.5.Изменять </w:t>
      </w:r>
      <w:r w:rsidR="00E34454" w:rsidRPr="005B2B28">
        <w:rPr>
          <w:rFonts w:ascii="Times New Roman" w:hAnsi="Times New Roman" w:cs="Times New Roman"/>
          <w:sz w:val="24"/>
          <w:szCs w:val="24"/>
        </w:rPr>
        <w:t xml:space="preserve">договорную </w:t>
      </w:r>
      <w:r w:rsidR="00D724CA" w:rsidRPr="005B2B28">
        <w:rPr>
          <w:rFonts w:ascii="Times New Roman" w:hAnsi="Times New Roman" w:cs="Times New Roman"/>
          <w:sz w:val="24"/>
          <w:szCs w:val="24"/>
        </w:rPr>
        <w:t>величину</w:t>
      </w:r>
      <w:r w:rsidR="00E34454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B22B7B" w:rsidRPr="005B2B28">
        <w:rPr>
          <w:rFonts w:ascii="Times New Roman" w:hAnsi="Times New Roman" w:cs="Times New Roman"/>
          <w:sz w:val="24"/>
          <w:szCs w:val="24"/>
        </w:rPr>
        <w:t xml:space="preserve"> потребления тепловой энергии</w:t>
      </w:r>
      <w:r w:rsidR="00776C60" w:rsidRPr="005B2B28">
        <w:rPr>
          <w:rFonts w:ascii="Times New Roman" w:hAnsi="Times New Roman" w:cs="Times New Roman"/>
          <w:sz w:val="24"/>
          <w:szCs w:val="24"/>
        </w:rPr>
        <w:t>,</w:t>
      </w:r>
      <w:r w:rsidR="00D724CA" w:rsidRPr="005B2B28">
        <w:rPr>
          <w:rFonts w:ascii="Times New Roman" w:hAnsi="Times New Roman" w:cs="Times New Roman"/>
          <w:sz w:val="24"/>
          <w:szCs w:val="24"/>
        </w:rPr>
        <w:t xml:space="preserve"> согласовав изменения с</w:t>
      </w:r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3277ED" w:rsidRPr="005B2B28">
        <w:rPr>
          <w:rFonts w:ascii="Times New Roman" w:hAnsi="Times New Roman" w:cs="Times New Roman"/>
          <w:sz w:val="24"/>
          <w:szCs w:val="24"/>
        </w:rPr>
        <w:t>«Тепл</w:t>
      </w:r>
      <w:r w:rsidR="00D724CA" w:rsidRPr="005B2B28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3277ED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D724CA" w:rsidRPr="005B2B28">
        <w:rPr>
          <w:rFonts w:ascii="Times New Roman" w:hAnsi="Times New Roman" w:cs="Times New Roman"/>
          <w:sz w:val="24"/>
          <w:szCs w:val="24"/>
        </w:rPr>
        <w:t xml:space="preserve">  не менее чем за 30 дней до срока намечаемого изменения.</w:t>
      </w:r>
    </w:p>
    <w:p w:rsidR="007E4604" w:rsidRPr="005B2B28" w:rsidRDefault="00884E62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4.2.6.</w:t>
      </w:r>
      <w:r w:rsidR="0095035F" w:rsidRPr="005B2B28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3277ED" w:rsidRPr="005B2B28">
        <w:rPr>
          <w:rFonts w:ascii="Times New Roman" w:hAnsi="Times New Roman" w:cs="Times New Roman"/>
          <w:sz w:val="24"/>
          <w:szCs w:val="24"/>
        </w:rPr>
        <w:t>«Тепл</w:t>
      </w:r>
      <w:r w:rsidR="000A4085" w:rsidRPr="005B2B28">
        <w:rPr>
          <w:rFonts w:ascii="Times New Roman" w:hAnsi="Times New Roman" w:cs="Times New Roman"/>
          <w:sz w:val="24"/>
          <w:szCs w:val="24"/>
        </w:rPr>
        <w:t xml:space="preserve">оснабжающую </w:t>
      </w:r>
      <w:r w:rsidR="0095035F" w:rsidRPr="005B2B28">
        <w:rPr>
          <w:rFonts w:ascii="Times New Roman" w:hAnsi="Times New Roman" w:cs="Times New Roman"/>
          <w:sz w:val="24"/>
          <w:szCs w:val="24"/>
        </w:rPr>
        <w:t>организацию</w:t>
      </w:r>
      <w:r w:rsidR="003277ED" w:rsidRPr="005B2B28">
        <w:rPr>
          <w:rFonts w:ascii="Times New Roman" w:hAnsi="Times New Roman" w:cs="Times New Roman"/>
          <w:sz w:val="24"/>
          <w:szCs w:val="24"/>
        </w:rPr>
        <w:t xml:space="preserve">» </w:t>
      </w:r>
      <w:r w:rsidR="0095035F" w:rsidRPr="005B2B28">
        <w:rPr>
          <w:rFonts w:ascii="Times New Roman" w:hAnsi="Times New Roman" w:cs="Times New Roman"/>
          <w:sz w:val="24"/>
          <w:szCs w:val="24"/>
        </w:rPr>
        <w:t xml:space="preserve"> для рассмотрения жалоб собственников и пользователей помещений в многоквартирном доме на качество, режим и объем предоставляемых услуг по отоплению и </w:t>
      </w:r>
      <w:r w:rsidR="00CD24AA" w:rsidRPr="005B2B28">
        <w:rPr>
          <w:rFonts w:ascii="Times New Roman" w:hAnsi="Times New Roman" w:cs="Times New Roman"/>
          <w:sz w:val="24"/>
          <w:szCs w:val="24"/>
        </w:rPr>
        <w:t>подаче воды для горячего водоснабжени</w:t>
      </w:r>
      <w:proofErr w:type="gramStart"/>
      <w:r w:rsidR="00CD24AA" w:rsidRPr="005B2B28">
        <w:rPr>
          <w:rFonts w:ascii="Times New Roman" w:hAnsi="Times New Roman" w:cs="Times New Roman"/>
          <w:sz w:val="24"/>
          <w:szCs w:val="24"/>
        </w:rPr>
        <w:t>я</w:t>
      </w:r>
      <w:r w:rsidR="00586567" w:rsidRPr="005B2B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6567" w:rsidRPr="005B2B28">
        <w:rPr>
          <w:rFonts w:ascii="Times New Roman" w:hAnsi="Times New Roman" w:cs="Times New Roman"/>
          <w:sz w:val="24"/>
          <w:szCs w:val="24"/>
        </w:rPr>
        <w:t>при наличии)</w:t>
      </w:r>
      <w:r w:rsidR="0095035F" w:rsidRPr="005B2B28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0B776A" w:rsidRPr="005B2B28">
        <w:rPr>
          <w:rFonts w:ascii="Times New Roman" w:hAnsi="Times New Roman" w:cs="Times New Roman"/>
          <w:sz w:val="24"/>
          <w:szCs w:val="24"/>
        </w:rPr>
        <w:t>выявления наличия или отсутствия</w:t>
      </w:r>
      <w:r w:rsidR="0095035F" w:rsidRPr="005B2B28">
        <w:rPr>
          <w:rFonts w:ascii="Times New Roman" w:hAnsi="Times New Roman" w:cs="Times New Roman"/>
          <w:sz w:val="24"/>
          <w:szCs w:val="24"/>
        </w:rPr>
        <w:t xml:space="preserve"> причин поставки на границу эксплуатационной ответственности тепловой энергии (теплоносителя) ненадлежащего качества</w:t>
      </w:r>
      <w:r w:rsidR="00C36557" w:rsidRPr="005B2B28">
        <w:rPr>
          <w:rFonts w:ascii="Times New Roman" w:hAnsi="Times New Roman" w:cs="Times New Roman"/>
          <w:sz w:val="24"/>
          <w:szCs w:val="24"/>
        </w:rPr>
        <w:t>.</w:t>
      </w:r>
    </w:p>
    <w:p w:rsidR="00856F5C" w:rsidRPr="005B2B28" w:rsidRDefault="00884E62" w:rsidP="00856F5C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4.2.7.</w:t>
      </w:r>
      <w:r w:rsidR="00C36557" w:rsidRPr="005B2B28">
        <w:rPr>
          <w:rFonts w:ascii="Times New Roman" w:eastAsia="Calibri" w:hAnsi="Times New Roman" w:cs="Times New Roman"/>
          <w:sz w:val="24"/>
          <w:szCs w:val="24"/>
        </w:rPr>
        <w:t>Направлять  письменную заявку в  «Теплоснабжающую организацию»  на сброс теплофикационной  воды  из системы теплоснабжения многоквартирных жилых</w:t>
      </w:r>
      <w:r w:rsidR="00AC36FB" w:rsidRPr="005B2B28">
        <w:rPr>
          <w:rFonts w:ascii="Times New Roman" w:eastAsia="Calibri" w:hAnsi="Times New Roman" w:cs="Times New Roman"/>
          <w:sz w:val="24"/>
          <w:szCs w:val="24"/>
        </w:rPr>
        <w:t xml:space="preserve"> домов при проведении плановых/ </w:t>
      </w:r>
      <w:r w:rsidR="00C36557" w:rsidRPr="005B2B28">
        <w:rPr>
          <w:rFonts w:ascii="Times New Roman" w:eastAsia="Calibri" w:hAnsi="Times New Roman" w:cs="Times New Roman"/>
          <w:sz w:val="24"/>
          <w:szCs w:val="24"/>
        </w:rPr>
        <w:t>внеплановых и  аварийных  ремонтных работ (</w:t>
      </w:r>
      <w:r w:rsidR="000C2CCA" w:rsidRPr="005B2B28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36557" w:rsidRPr="005B2B2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A85" w:rsidRDefault="00D56A85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2A" w:rsidRDefault="00D724CA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b/>
          <w:sz w:val="24"/>
          <w:szCs w:val="24"/>
        </w:rPr>
        <w:t>5.Учет тепловой энергии</w:t>
      </w:r>
    </w:p>
    <w:p w:rsidR="00D56A85" w:rsidRPr="005B2B28" w:rsidRDefault="00D56A85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80" w:rsidRPr="005B2B28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5.</w:t>
      </w:r>
      <w:r w:rsidR="00F20580" w:rsidRPr="005B2B28">
        <w:rPr>
          <w:rFonts w:ascii="Times New Roman" w:hAnsi="Times New Roman" w:cs="Times New Roman"/>
          <w:sz w:val="24"/>
          <w:szCs w:val="24"/>
        </w:rPr>
        <w:t>1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 xml:space="preserve">Количество поданной «Потребителю» и использованной им  тепловой энергии определяется по показаниям   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узлов учета,   установленных на границе балансовой принадлежности   «Потребителя» и допущенных в эксплуатацию   в качестве  коммерческих в соответствии с требованиями «Правил   коммерческого учета тепловой энергии, теплоносителя» и иных нормативных документов по обеспечению единства измерений. При этом учет по вновь установленным приборам учета для осуществления расчетов за тепловую энергию должен начаться с первого  числа месяца, следующего за месяцем ввода в эксплуатацию. </w:t>
      </w:r>
    </w:p>
    <w:p w:rsidR="00856F5C" w:rsidRPr="005B2B28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       </w:t>
      </w:r>
      <w:r w:rsidR="00856F5C" w:rsidRPr="005B2B28">
        <w:rPr>
          <w:rFonts w:ascii="Times New Roman" w:hAnsi="Times New Roman" w:cs="Times New Roman"/>
          <w:sz w:val="24"/>
          <w:szCs w:val="24"/>
        </w:rPr>
        <w:t>В случае установки УУТЭ не на границе раздела, количество учитываемой тепловой энергии увеличивается на величину потерь тепловой энергии через изоляцию трубопроводов от места установки УУТЭ до границы раздела, рассчитываемых в рабочем проекте. При отсутствии приборов учёта или выхода их из строя, количество отпущенной тепловой энергии определяется расчётным способом.</w:t>
      </w:r>
    </w:p>
    <w:p w:rsidR="00856F5C" w:rsidRPr="005B2B28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5.2.</w:t>
      </w:r>
      <w:r w:rsidR="00856F5C" w:rsidRPr="005B2B28">
        <w:rPr>
          <w:rFonts w:ascii="Times New Roman" w:hAnsi="Times New Roman" w:cs="Times New Roman"/>
          <w:sz w:val="24"/>
          <w:szCs w:val="24"/>
        </w:rPr>
        <w:t>Журнал учета тепловой энергии и теплоносителя, а также записи показаний приборов, регистрирующих параметры теплоносителя, предоставляются «</w:t>
      </w:r>
      <w:r w:rsidRPr="005B2B28">
        <w:rPr>
          <w:rFonts w:ascii="Times New Roman" w:hAnsi="Times New Roman" w:cs="Times New Roman"/>
          <w:sz w:val="24"/>
          <w:szCs w:val="24"/>
        </w:rPr>
        <w:t>Исполнителем</w:t>
      </w:r>
      <w:r w:rsidR="00856F5C" w:rsidRPr="005B2B28">
        <w:rPr>
          <w:rFonts w:ascii="Times New Roman" w:hAnsi="Times New Roman" w:cs="Times New Roman"/>
          <w:sz w:val="24"/>
          <w:szCs w:val="24"/>
        </w:rPr>
        <w:t xml:space="preserve">» по требованию «Теплоснабжающей     организации».  В </w:t>
      </w:r>
      <w:r w:rsidR="00856F5C" w:rsidRPr="005B2B28">
        <w:rPr>
          <w:rFonts w:ascii="Times New Roman" w:eastAsia="Calibri" w:hAnsi="Times New Roman" w:cs="Times New Roman"/>
          <w:bCs/>
          <w:sz w:val="24"/>
          <w:szCs w:val="24"/>
        </w:rPr>
        <w:t xml:space="preserve"> период с 23-</w:t>
      </w:r>
      <w:r w:rsidR="00856F5C" w:rsidRPr="005B2B28">
        <w:rPr>
          <w:rFonts w:ascii="Times New Roman" w:hAnsi="Times New Roman" w:cs="Times New Roman"/>
          <w:bCs/>
          <w:sz w:val="24"/>
          <w:szCs w:val="24"/>
        </w:rPr>
        <w:t xml:space="preserve">го по 25-е число </w:t>
      </w:r>
      <w:r w:rsidR="00856F5C" w:rsidRPr="005B2B28">
        <w:rPr>
          <w:rFonts w:ascii="Times New Roman" w:hAnsi="Times New Roman" w:cs="Times New Roman"/>
          <w:sz w:val="24"/>
          <w:szCs w:val="24"/>
        </w:rPr>
        <w:t xml:space="preserve"> расчетного месяца данные учета тепловой энергии и  теплоносителя   передаются  «</w:t>
      </w:r>
      <w:r w:rsidR="003277ED" w:rsidRPr="005B2B28">
        <w:rPr>
          <w:rFonts w:ascii="Times New Roman" w:hAnsi="Times New Roman" w:cs="Times New Roman"/>
          <w:sz w:val="24"/>
          <w:szCs w:val="24"/>
        </w:rPr>
        <w:t>Исполнителем</w:t>
      </w:r>
      <w:r w:rsidR="00856F5C" w:rsidRPr="005B2B28">
        <w:rPr>
          <w:rFonts w:ascii="Times New Roman" w:hAnsi="Times New Roman" w:cs="Times New Roman"/>
          <w:sz w:val="24"/>
          <w:szCs w:val="24"/>
        </w:rPr>
        <w:t xml:space="preserve">» в  «Теплоснабжающую  организацию» </w:t>
      </w:r>
      <w:proofErr w:type="gramStart"/>
      <w:r w:rsidR="00856F5C" w:rsidRPr="005B2B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56F5C" w:rsidRPr="005B2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F5C" w:rsidRPr="005B2B28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856F5C" w:rsidRPr="005B2B28">
        <w:rPr>
          <w:rFonts w:ascii="Times New Roman" w:hAnsi="Times New Roman" w:cs="Times New Roman"/>
          <w:sz w:val="24"/>
          <w:szCs w:val="24"/>
        </w:rPr>
        <w:t>.</w:t>
      </w:r>
      <w:r w:rsidR="007A1049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504494" w:rsidRPr="005B2B28">
        <w:rPr>
          <w:rFonts w:ascii="Times New Roman" w:hAnsi="Times New Roman" w:cs="Times New Roman"/>
          <w:sz w:val="24"/>
          <w:szCs w:val="24"/>
        </w:rPr>
        <w:t>28-22-80</w:t>
      </w:r>
      <w:r w:rsidR="00856F5C" w:rsidRPr="005B2B28">
        <w:rPr>
          <w:rFonts w:ascii="Times New Roman" w:hAnsi="Times New Roman" w:cs="Times New Roman"/>
          <w:sz w:val="24"/>
          <w:szCs w:val="24"/>
        </w:rPr>
        <w:t xml:space="preserve">  или  любым другим  доступным способом.</w:t>
      </w:r>
    </w:p>
    <w:p w:rsidR="00856F5C" w:rsidRPr="005B2B28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2B2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20580" w:rsidRPr="005B2B28">
        <w:rPr>
          <w:rFonts w:ascii="Times New Roman" w:hAnsi="Times New Roman" w:cs="Times New Roman"/>
          <w:sz w:val="24"/>
          <w:szCs w:val="24"/>
        </w:rPr>
        <w:t>3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  <w:lang w:eastAsia="ru-RU"/>
        </w:rPr>
        <w:t>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Постановления</w:t>
      </w:r>
      <w:proofErr w:type="gramEnd"/>
      <w:r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B28">
        <w:rPr>
          <w:rFonts w:ascii="Times New Roman" w:hAnsi="Times New Roman" w:cs="Times New Roman"/>
          <w:sz w:val="24"/>
          <w:szCs w:val="24"/>
          <w:lang w:eastAsia="ru-RU"/>
        </w:rPr>
        <w:t>Правительства РФ №354 от 06.05.2011г. (далее Правил)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 42</w:t>
      </w:r>
      <w:proofErr w:type="gramEnd"/>
      <w:r w:rsidRPr="005B2B2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B2B28">
        <w:rPr>
          <w:rFonts w:ascii="Times New Roman" w:hAnsi="Times New Roman" w:cs="Times New Roman"/>
          <w:sz w:val="24"/>
          <w:szCs w:val="24"/>
          <w:lang w:eastAsia="ru-RU"/>
        </w:rPr>
        <w:t>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  <w:proofErr w:type="gramEnd"/>
    </w:p>
    <w:p w:rsidR="00856F5C" w:rsidRPr="005B2B28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B28">
        <w:rPr>
          <w:rFonts w:ascii="Times New Roman" w:hAnsi="Times New Roman" w:cs="Times New Roman"/>
          <w:sz w:val="24"/>
          <w:szCs w:val="24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</w:t>
      </w:r>
      <w:proofErr w:type="gramEnd"/>
      <w:r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2B28">
        <w:rPr>
          <w:rFonts w:ascii="Times New Roman" w:hAnsi="Times New Roman" w:cs="Times New Roman"/>
          <w:sz w:val="24"/>
          <w:szCs w:val="24"/>
          <w:lang w:eastAsia="ru-RU"/>
        </w:rPr>
        <w:t>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  <w:proofErr w:type="gramEnd"/>
    </w:p>
    <w:p w:rsidR="00856F5C" w:rsidRPr="005B2B28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</w:t>
      </w:r>
    </w:p>
    <w:p w:rsidR="00856F5C" w:rsidRPr="005B2B28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B28">
        <w:rPr>
          <w:rFonts w:ascii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</w:p>
    <w:p w:rsidR="00856F5C" w:rsidRPr="005B2B28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2B28">
        <w:rPr>
          <w:rFonts w:ascii="Times New Roman" w:hAnsi="Times New Roman" w:cs="Times New Roman"/>
          <w:sz w:val="24"/>
          <w:szCs w:val="24"/>
        </w:rPr>
        <w:t>5.4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>При не допуске 2 и более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</w:t>
      </w:r>
      <w:proofErr w:type="gramEnd"/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 при расчете платы за коммунальные услуги до даты подписания акта проведения указанной проверки. </w:t>
      </w:r>
      <w:proofErr w:type="gramStart"/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>В случае не предоставления потребителем допуска в занимаемое им жилое помещение, домовладение исполнителю по истечении указанного в подпункте "в" пункта 59 Правил 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</w:t>
      </w:r>
      <w:proofErr w:type="gramEnd"/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расчета размера платы за коммунальные услуги горячего водоснабжения,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 В </w:t>
      </w:r>
      <w:r w:rsidR="00856F5C" w:rsidRPr="005B2B28">
        <w:rPr>
          <w:rFonts w:ascii="Times New Roman" w:hAnsi="Times New Roman" w:cs="Times New Roman"/>
          <w:sz w:val="24"/>
          <w:szCs w:val="24"/>
        </w:rPr>
        <w:t xml:space="preserve"> </w:t>
      </w:r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</w:t>
      </w:r>
      <w:proofErr w:type="gramStart"/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начиная с 1-го числа месяца, в котором такой акт составлен. Величина повышающего коэффициента принимается  </w:t>
      </w:r>
      <w:proofErr w:type="gramStart"/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="00856F5C"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 1,5.</w:t>
      </w:r>
    </w:p>
    <w:p w:rsidR="00856F5C" w:rsidRPr="00691D98" w:rsidRDefault="00856F5C" w:rsidP="00691D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B28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D56A85" w:rsidRDefault="00D56A85" w:rsidP="00F3252A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E1E" w:rsidRPr="005B2B28" w:rsidRDefault="00BF6DA4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6040" w:rsidRPr="005B2B28">
        <w:rPr>
          <w:rFonts w:ascii="Times New Roman" w:hAnsi="Times New Roman" w:cs="Times New Roman"/>
          <w:b/>
          <w:sz w:val="24"/>
          <w:szCs w:val="24"/>
        </w:rPr>
        <w:t>6.Цена договора</w:t>
      </w:r>
      <w:r w:rsidR="007E4711" w:rsidRPr="005B2B28">
        <w:rPr>
          <w:rFonts w:ascii="Times New Roman" w:hAnsi="Times New Roman" w:cs="Times New Roman"/>
          <w:b/>
          <w:sz w:val="24"/>
          <w:szCs w:val="24"/>
        </w:rPr>
        <w:t>, порядок расчетов и платежей</w:t>
      </w:r>
    </w:p>
    <w:p w:rsidR="00197656" w:rsidRPr="005B2B28" w:rsidRDefault="005E5E1E" w:rsidP="001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B28">
        <w:rPr>
          <w:rFonts w:ascii="Times New Roman" w:hAnsi="Times New Roman" w:cs="Times New Roman"/>
          <w:sz w:val="24"/>
          <w:szCs w:val="24"/>
        </w:rPr>
        <w:t>6.</w:t>
      </w:r>
      <w:r w:rsidRPr="005B2B28">
        <w:rPr>
          <w:sz w:val="24"/>
          <w:szCs w:val="24"/>
        </w:rPr>
        <w:t>1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197656" w:rsidRPr="005B2B28">
        <w:rPr>
          <w:rFonts w:ascii="Times New Roman" w:hAnsi="Times New Roman" w:cs="Times New Roman"/>
          <w:sz w:val="24"/>
          <w:szCs w:val="24"/>
        </w:rPr>
        <w:t xml:space="preserve">Расчеты за потребленную тепловую энергию производятся  согласно   действующим  тарифам и  нормативам (на отопление  и на нужды горячего водоснабжения (при наличии), которые утверждаются  и изменяются в соответствии с действующим законодательством Главным управлением КЧР по тарифам и ценам.  </w:t>
      </w:r>
      <w:proofErr w:type="gramEnd"/>
    </w:p>
    <w:p w:rsidR="00197656" w:rsidRPr="005B2B28" w:rsidRDefault="00197656" w:rsidP="001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    Изменение тарифа  и норматива </w:t>
      </w:r>
      <w:r w:rsidR="00624CCF" w:rsidRPr="005B2B28">
        <w:rPr>
          <w:rFonts w:ascii="Times New Roman" w:hAnsi="Times New Roman" w:cs="Times New Roman"/>
          <w:sz w:val="24"/>
          <w:szCs w:val="24"/>
        </w:rPr>
        <w:t xml:space="preserve">доводится </w:t>
      </w:r>
      <w:r w:rsidRPr="005B2B28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и не требует переоформления настоящего договора.</w:t>
      </w:r>
    </w:p>
    <w:p w:rsidR="005E5E1E" w:rsidRPr="005B2B28" w:rsidRDefault="005E5E1E" w:rsidP="00197656">
      <w:pPr>
        <w:pStyle w:val="ad"/>
        <w:spacing w:after="0"/>
        <w:ind w:left="0"/>
        <w:jc w:val="both"/>
      </w:pPr>
      <w:r w:rsidRPr="005B2B28">
        <w:t>6.</w:t>
      </w:r>
      <w:r w:rsidR="00197656" w:rsidRPr="005B2B28">
        <w:t>2</w:t>
      </w:r>
      <w:r w:rsidR="00884E62" w:rsidRPr="005B2B28">
        <w:t>.</w:t>
      </w:r>
      <w:r w:rsidRPr="005B2B28">
        <w:t>Расчетным периодом за потребленную тепловую энергию определен календарный месяц.</w:t>
      </w:r>
    </w:p>
    <w:p w:rsidR="00EC0690" w:rsidRPr="005B2B28" w:rsidRDefault="00EC0690" w:rsidP="00197656">
      <w:pPr>
        <w:pStyle w:val="ad"/>
        <w:spacing w:after="0"/>
        <w:ind w:left="0"/>
        <w:jc w:val="both"/>
      </w:pPr>
      <w:r w:rsidRPr="005B2B28">
        <w:t>6.</w:t>
      </w:r>
      <w:r w:rsidR="00197656" w:rsidRPr="005B2B28">
        <w:t>3</w:t>
      </w:r>
      <w:r w:rsidRPr="005B2B28">
        <w:t>.</w:t>
      </w:r>
      <w:r w:rsidR="00197656" w:rsidRPr="005B2B28">
        <w:t>«Исполнитель»  обеспечивает  100% сбор  дене</w:t>
      </w:r>
      <w:r w:rsidRPr="005B2B28">
        <w:t xml:space="preserve">жных средств </w:t>
      </w:r>
      <w:r w:rsidR="00197656" w:rsidRPr="005B2B28">
        <w:t xml:space="preserve"> </w:t>
      </w:r>
      <w:r w:rsidRPr="005B2B28">
        <w:t xml:space="preserve">за потребленную тепловую энергию </w:t>
      </w:r>
      <w:r w:rsidR="005E5E1E" w:rsidRPr="005B2B28">
        <w:t xml:space="preserve"> </w:t>
      </w:r>
      <w:r w:rsidR="00197656" w:rsidRPr="005B2B28">
        <w:t>с «Потребителей».</w:t>
      </w:r>
    </w:p>
    <w:p w:rsidR="00A113DD" w:rsidRPr="005B2B28" w:rsidRDefault="005E5E1E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6.</w:t>
      </w:r>
      <w:r w:rsidR="00197656" w:rsidRPr="005B2B28">
        <w:rPr>
          <w:sz w:val="24"/>
          <w:szCs w:val="24"/>
        </w:rPr>
        <w:t>4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A113DD" w:rsidRPr="005B2B28">
        <w:rPr>
          <w:rFonts w:ascii="Times New Roman" w:hAnsi="Times New Roman" w:cs="Times New Roman"/>
          <w:sz w:val="24"/>
          <w:szCs w:val="24"/>
        </w:rPr>
        <w:t>Размер оплаты потребленной тепловой энергии определяется в следующем порядке:</w:t>
      </w:r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       -      на отопление в пределах расчетных дней отопительного периода - исходя из нормативов     потребления  тепловой энергии  на отопление;  при установке 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 узла   учета тепловой </w:t>
      </w:r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B28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5B2B28">
        <w:rPr>
          <w:rFonts w:ascii="Times New Roman" w:hAnsi="Times New Roman" w:cs="Times New Roman"/>
          <w:sz w:val="24"/>
          <w:szCs w:val="24"/>
        </w:rPr>
        <w:t xml:space="preserve"> текущие расчеты производятся на основании данных, определенных при помощи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 узла учета и распределенных </w:t>
      </w:r>
      <w:r w:rsidR="00624CCF" w:rsidRPr="005B2B28">
        <w:rPr>
          <w:rFonts w:ascii="Times New Roman" w:hAnsi="Times New Roman" w:cs="Times New Roman"/>
          <w:sz w:val="24"/>
          <w:szCs w:val="24"/>
        </w:rPr>
        <w:t xml:space="preserve"> «Исполнителем» </w:t>
      </w:r>
      <w:r w:rsidRPr="005B2B28">
        <w:rPr>
          <w:rFonts w:ascii="Times New Roman" w:hAnsi="Times New Roman" w:cs="Times New Roman"/>
          <w:sz w:val="24"/>
          <w:szCs w:val="24"/>
        </w:rPr>
        <w:t>согласно долей собственности.</w:t>
      </w:r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       - на подогрев воды для нужд горячего водоснабжения</w:t>
      </w:r>
      <w:r w:rsidR="00624CCF" w:rsidRPr="005B2B28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5B2B28">
        <w:rPr>
          <w:rFonts w:ascii="Times New Roman" w:hAnsi="Times New Roman" w:cs="Times New Roman"/>
          <w:sz w:val="24"/>
          <w:szCs w:val="24"/>
        </w:rPr>
        <w:t xml:space="preserve"> – исходя из показаний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 и индивидуальных счетчиков горячей воды или  показаний «индивидуальных приборов учета»,  допущенных в эксплуатацию в установленном порядке, а при их отсутствии – исходя из нормативов теплопотребления  на горячее водоснабжение.</w:t>
      </w:r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6.</w:t>
      </w:r>
      <w:r w:rsidR="00E27675" w:rsidRPr="005B2B28">
        <w:rPr>
          <w:rFonts w:ascii="Times New Roman" w:hAnsi="Times New Roman" w:cs="Times New Roman"/>
          <w:sz w:val="24"/>
          <w:szCs w:val="24"/>
        </w:rPr>
        <w:t>5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sz w:val="24"/>
          <w:szCs w:val="24"/>
        </w:rPr>
        <w:t xml:space="preserve">Возможные суммы переплаты - недоплаты учитываются в следующем расчетном периоде.   </w:t>
      </w:r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6.</w:t>
      </w:r>
      <w:r w:rsidR="00E27675" w:rsidRPr="005B2B28">
        <w:rPr>
          <w:rFonts w:ascii="Times New Roman" w:hAnsi="Times New Roman" w:cs="Times New Roman"/>
          <w:sz w:val="24"/>
          <w:szCs w:val="24"/>
        </w:rPr>
        <w:t>6</w:t>
      </w:r>
      <w:r w:rsidR="00884E62" w:rsidRPr="005B2B28">
        <w:rPr>
          <w:rFonts w:ascii="Times New Roman" w:hAnsi="Times New Roman" w:cs="Times New Roman"/>
          <w:sz w:val="24"/>
          <w:szCs w:val="24"/>
        </w:rPr>
        <w:t>.</w:t>
      </w:r>
      <w:r w:rsidR="00624CCF" w:rsidRPr="005B2B28">
        <w:rPr>
          <w:rFonts w:ascii="Times New Roman" w:hAnsi="Times New Roman" w:cs="Times New Roman"/>
          <w:sz w:val="24"/>
          <w:szCs w:val="24"/>
        </w:rPr>
        <w:t xml:space="preserve">«Исполнитель»  </w:t>
      </w:r>
      <w:r w:rsidRPr="005B2B28">
        <w:rPr>
          <w:rFonts w:ascii="Times New Roman" w:hAnsi="Times New Roman" w:cs="Times New Roman"/>
          <w:sz w:val="24"/>
          <w:szCs w:val="24"/>
        </w:rPr>
        <w:t>дополнительно  оплачивает  «Теплоснабжающей    организации»  за тепловую  энергию  на основании  двустороннего акта (второй стороной может выступать представитель Уполномоченного органа) в случаях:</w:t>
      </w:r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 самовольного подключения к тепловым сетям  «</w:t>
      </w:r>
      <w:r w:rsidR="00624CCF" w:rsidRPr="005B2B28">
        <w:rPr>
          <w:rFonts w:ascii="Times New Roman" w:hAnsi="Times New Roman" w:cs="Times New Roman"/>
          <w:sz w:val="24"/>
          <w:szCs w:val="24"/>
        </w:rPr>
        <w:t>Исполните</w:t>
      </w:r>
      <w:r w:rsidRPr="005B2B28">
        <w:rPr>
          <w:rFonts w:ascii="Times New Roman" w:hAnsi="Times New Roman" w:cs="Times New Roman"/>
          <w:sz w:val="24"/>
          <w:szCs w:val="24"/>
        </w:rPr>
        <w:t xml:space="preserve">ля»  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>,  дополнительных теплоиспользующих установок или их частей  за весь период самовольного подключения; либо за текущий отопительный период, если дата самовольного подключения не может быть подтверждена документально;</w:t>
      </w:r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B28">
        <w:rPr>
          <w:rFonts w:ascii="Times New Roman" w:hAnsi="Times New Roman" w:cs="Times New Roman"/>
          <w:sz w:val="24"/>
          <w:szCs w:val="24"/>
        </w:rPr>
        <w:t xml:space="preserve">-наличия неучтенных  в нормативах потребления коммунальных услуг тепловых потерь через  неуплотненные ограждающие поверхности, разрушенную тепловую изоляцию, без учетного (подключение </w:t>
      </w:r>
      <w:proofErr w:type="spellStart"/>
      <w:r w:rsidRPr="005B2B2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5B2B28">
        <w:rPr>
          <w:rFonts w:ascii="Times New Roman" w:hAnsi="Times New Roman" w:cs="Times New Roman"/>
          <w:sz w:val="24"/>
          <w:szCs w:val="24"/>
        </w:rPr>
        <w:t xml:space="preserve"> установок или их элементов до узла учета тепловой энергии) потребления – за время с начала отопительного периода;</w:t>
      </w:r>
      <w:proofErr w:type="gramEnd"/>
    </w:p>
    <w:p w:rsidR="00A113DD" w:rsidRPr="005B2B28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-сверхнормативной утечки теплоносителя - за период с момента регистрации звонка или заявления от «</w:t>
      </w:r>
      <w:r w:rsidR="00624CCF" w:rsidRPr="005B2B28">
        <w:rPr>
          <w:rFonts w:ascii="Times New Roman" w:hAnsi="Times New Roman" w:cs="Times New Roman"/>
          <w:sz w:val="24"/>
          <w:szCs w:val="24"/>
        </w:rPr>
        <w:t>Исполн</w:t>
      </w:r>
      <w:r w:rsidRPr="005B2B28">
        <w:rPr>
          <w:rFonts w:ascii="Times New Roman" w:hAnsi="Times New Roman" w:cs="Times New Roman"/>
          <w:sz w:val="24"/>
          <w:szCs w:val="24"/>
        </w:rPr>
        <w:t>ителя»  в  «Теплоснабжающую   организацию»  до  момента устранения утечки.</w:t>
      </w:r>
    </w:p>
    <w:p w:rsidR="007A1049" w:rsidRPr="005B2B28" w:rsidRDefault="00A113DD" w:rsidP="00F3252A">
      <w:pPr>
        <w:tabs>
          <w:tab w:val="left" w:pos="-1620"/>
          <w:tab w:val="left" w:pos="1134"/>
          <w:tab w:val="left" w:pos="1276"/>
        </w:tabs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6.</w:t>
      </w:r>
      <w:r w:rsidR="00E27675" w:rsidRPr="005B2B28">
        <w:rPr>
          <w:rFonts w:ascii="Times New Roman" w:hAnsi="Times New Roman" w:cs="Times New Roman"/>
          <w:sz w:val="24"/>
          <w:szCs w:val="24"/>
        </w:rPr>
        <w:t>7</w:t>
      </w:r>
      <w:r w:rsidRPr="005B2B28">
        <w:rPr>
          <w:rFonts w:ascii="Times New Roman" w:hAnsi="Times New Roman" w:cs="Times New Roman"/>
          <w:sz w:val="24"/>
          <w:szCs w:val="24"/>
        </w:rPr>
        <w:t>.</w:t>
      </w:r>
      <w:r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сроков оплаты, </w:t>
      </w:r>
      <w:r w:rsidR="002752A7"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за потребленную тепловую энергию, </w:t>
      </w:r>
      <w:r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условиями данного </w:t>
      </w:r>
      <w:r w:rsidR="00AC36FB" w:rsidRPr="005B2B2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оговора, «Теплоснабжающая  организация» </w:t>
      </w:r>
      <w:r w:rsidR="00AC36FB"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вправе выставить пени в размере 1/300 ставки рефинансирования Центрального Банка РФ, действующей на момент оплаты, от не выплаченных в срок </w:t>
      </w:r>
      <w:proofErr w:type="gramStart"/>
      <w:r w:rsidRPr="005B2B28">
        <w:rPr>
          <w:rFonts w:ascii="Times New Roman" w:hAnsi="Times New Roman" w:cs="Times New Roman"/>
          <w:color w:val="000000"/>
          <w:sz w:val="24"/>
          <w:szCs w:val="24"/>
        </w:rPr>
        <w:t>сумм</w:t>
      </w:r>
      <w:proofErr w:type="gramEnd"/>
      <w:r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включительно, в соответствии с п.14 ст.155 Жилищного кодекса РФ, что не освобождает </w:t>
      </w:r>
      <w:r w:rsidR="008C5A1D" w:rsidRPr="005B2B28">
        <w:rPr>
          <w:rFonts w:ascii="Times New Roman" w:hAnsi="Times New Roman" w:cs="Times New Roman"/>
          <w:color w:val="000000"/>
          <w:sz w:val="24"/>
          <w:szCs w:val="24"/>
        </w:rPr>
        <w:t>«Исполнителя»</w:t>
      </w:r>
      <w:r w:rsidRPr="005B2B28">
        <w:rPr>
          <w:rFonts w:ascii="Times New Roman" w:hAnsi="Times New Roman" w:cs="Times New Roman"/>
          <w:color w:val="000000"/>
          <w:sz w:val="24"/>
          <w:szCs w:val="24"/>
        </w:rPr>
        <w:t xml:space="preserve"> от внесения платы за потребленную тепловую энергию.</w:t>
      </w:r>
    </w:p>
    <w:p w:rsidR="00D56A85" w:rsidRDefault="00D56A85" w:rsidP="00F3252A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675" w:rsidRDefault="007A336B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Pr="005B2B28">
        <w:rPr>
          <w:rFonts w:ascii="Times New Roman" w:hAnsi="Times New Roman" w:cs="Times New Roman"/>
          <w:b/>
          <w:sz w:val="24"/>
          <w:szCs w:val="24"/>
        </w:rPr>
        <w:t>7.Ответственность Сторон</w:t>
      </w:r>
    </w:p>
    <w:p w:rsidR="00D56A85" w:rsidRPr="005B2B28" w:rsidRDefault="00D56A85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675" w:rsidRPr="005B2B28" w:rsidRDefault="005B2B28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7.1.</w:t>
      </w:r>
      <w:r w:rsidR="00E27675" w:rsidRPr="005B2B2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 обязательств по настоящему договору Стороны несут ответственность  в соответствии с действующим законодательством РФ.</w:t>
      </w:r>
    </w:p>
    <w:p w:rsidR="00E27675" w:rsidRPr="005B2B28" w:rsidRDefault="00E27675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7.2.</w:t>
      </w:r>
      <w:r w:rsidRPr="005B2B28">
        <w:rPr>
          <w:rFonts w:ascii="Times New Roman" w:eastAsia="Calibri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 пункта </w:t>
      </w:r>
      <w:r w:rsidRPr="005B2B28">
        <w:rPr>
          <w:rFonts w:ascii="Times New Roman" w:hAnsi="Times New Roman" w:cs="Times New Roman"/>
          <w:sz w:val="24"/>
          <w:szCs w:val="24"/>
        </w:rPr>
        <w:t>3.2.16.</w:t>
      </w:r>
      <w:r w:rsidRPr="005B2B28">
        <w:rPr>
          <w:rFonts w:ascii="Times New Roman" w:eastAsia="Calibri" w:hAnsi="Times New Roman" w:cs="Times New Roman"/>
          <w:sz w:val="24"/>
          <w:szCs w:val="24"/>
        </w:rPr>
        <w:t xml:space="preserve">  настоящего договора  «Исполнитель</w:t>
      </w:r>
      <w:r w:rsidRPr="005B2B28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5B2B28">
        <w:rPr>
          <w:rFonts w:ascii="Times New Roman" w:eastAsia="Calibri" w:hAnsi="Times New Roman" w:cs="Times New Roman"/>
          <w:sz w:val="24"/>
          <w:szCs w:val="24"/>
        </w:rPr>
        <w:t xml:space="preserve"> оплачивает 0,07% от невыплаченной в срок суммы за  каждый день просрочки.                                                                                                              </w:t>
      </w:r>
    </w:p>
    <w:p w:rsidR="00E27675" w:rsidRPr="005B2B28" w:rsidRDefault="005B2B28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7.3.</w:t>
      </w:r>
      <w:r w:rsidR="00E27675" w:rsidRPr="005B2B28">
        <w:rPr>
          <w:rFonts w:ascii="Times New Roman" w:hAnsi="Times New Roman" w:cs="Times New Roman"/>
          <w:sz w:val="24"/>
          <w:szCs w:val="24"/>
        </w:rPr>
        <w:t>Граница эксплуатационной  ответственности  за состояние и обслуживание тепловых сетей определяется и фиксируется в Акте разграничения балансовой принадлежности и  эксплуатационной  ответственности  Сторон (Приложение №</w:t>
      </w:r>
      <w:r w:rsidR="000C2CCA" w:rsidRPr="005B2B28">
        <w:rPr>
          <w:rFonts w:ascii="Times New Roman" w:hAnsi="Times New Roman" w:cs="Times New Roman"/>
          <w:sz w:val="24"/>
          <w:szCs w:val="24"/>
        </w:rPr>
        <w:t>1</w:t>
      </w:r>
      <w:r w:rsidR="00E27675" w:rsidRPr="005B2B28">
        <w:rPr>
          <w:rFonts w:ascii="Times New Roman" w:hAnsi="Times New Roman" w:cs="Times New Roman"/>
          <w:sz w:val="24"/>
          <w:szCs w:val="24"/>
        </w:rPr>
        <w:t>).</w:t>
      </w:r>
    </w:p>
    <w:p w:rsidR="00E27675" w:rsidRPr="005B2B28" w:rsidRDefault="00E27675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7.4. 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 w:rsidR="00E27675" w:rsidRPr="005B2B28" w:rsidRDefault="00996017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27675" w:rsidRPr="005B2B28">
        <w:rPr>
          <w:rFonts w:ascii="Times New Roman" w:hAnsi="Times New Roman" w:cs="Times New Roman"/>
          <w:sz w:val="24"/>
          <w:szCs w:val="24"/>
        </w:rPr>
        <w:t>забастовок, затрагивающих работу  «Теплоснабжающей    организации»;</w:t>
      </w:r>
    </w:p>
    <w:p w:rsidR="00E27675" w:rsidRPr="005B2B28" w:rsidRDefault="00996017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</w:t>
      </w:r>
      <w:r w:rsidR="00E27675" w:rsidRPr="005B2B28">
        <w:rPr>
          <w:rFonts w:ascii="Times New Roman" w:hAnsi="Times New Roman" w:cs="Times New Roman"/>
          <w:sz w:val="24"/>
          <w:szCs w:val="24"/>
        </w:rPr>
        <w:t>военных действий любого характера;</w:t>
      </w:r>
    </w:p>
    <w:p w:rsidR="00E27675" w:rsidRPr="005B2B28" w:rsidRDefault="00996017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-</w:t>
      </w:r>
      <w:r w:rsidR="00E27675" w:rsidRPr="005B2B28">
        <w:rPr>
          <w:rFonts w:ascii="Times New Roman" w:hAnsi="Times New Roman" w:cs="Times New Roman"/>
          <w:sz w:val="24"/>
          <w:szCs w:val="24"/>
        </w:rPr>
        <w:t>принятия государственными органами решений, препятствующих выполнению условий настоящего договора;</w:t>
      </w:r>
    </w:p>
    <w:p w:rsidR="00E27675" w:rsidRPr="005B2B28" w:rsidRDefault="001F0D94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7.5.</w:t>
      </w:r>
      <w:r w:rsidR="00E27675" w:rsidRPr="005B2B28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 w:rsidR="007A1049" w:rsidRPr="005B2B28" w:rsidRDefault="005B2B28" w:rsidP="00F32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 xml:space="preserve">7.6. </w:t>
      </w:r>
      <w:r w:rsidR="003758EB" w:rsidRPr="005B2B28">
        <w:rPr>
          <w:rFonts w:ascii="Times New Roman" w:hAnsi="Times New Roman" w:cs="Times New Roman"/>
          <w:sz w:val="24"/>
          <w:szCs w:val="24"/>
        </w:rPr>
        <w:t>«Исполни</w:t>
      </w:r>
      <w:r w:rsidR="00E27675" w:rsidRPr="005B2B28">
        <w:rPr>
          <w:rFonts w:ascii="Times New Roman" w:hAnsi="Times New Roman" w:cs="Times New Roman"/>
          <w:sz w:val="24"/>
          <w:szCs w:val="24"/>
        </w:rPr>
        <w:t>тель</w:t>
      </w:r>
      <w:r w:rsidR="00E27675" w:rsidRPr="005B2B28">
        <w:rPr>
          <w:rFonts w:ascii="Times New Roman" w:hAnsi="Times New Roman" w:cs="Times New Roman"/>
          <w:i/>
          <w:sz w:val="24"/>
          <w:szCs w:val="24"/>
        </w:rPr>
        <w:t>»</w:t>
      </w:r>
      <w:r w:rsidR="00E27675" w:rsidRPr="005B2B28">
        <w:rPr>
          <w:rFonts w:ascii="Times New Roman" w:hAnsi="Times New Roman" w:cs="Times New Roman"/>
          <w:sz w:val="24"/>
          <w:szCs w:val="24"/>
        </w:rPr>
        <w:t xml:space="preserve"> несёт ответственность за состояние и эксплуатацию внутр</w:t>
      </w:r>
      <w:r w:rsidR="003758EB" w:rsidRPr="005B2B28">
        <w:rPr>
          <w:rFonts w:ascii="Times New Roman" w:hAnsi="Times New Roman" w:cs="Times New Roman"/>
          <w:sz w:val="24"/>
          <w:szCs w:val="24"/>
        </w:rPr>
        <w:t>идомовых си</w:t>
      </w:r>
      <w:r w:rsidR="00D56A85">
        <w:rPr>
          <w:rFonts w:ascii="Times New Roman" w:hAnsi="Times New Roman" w:cs="Times New Roman"/>
          <w:sz w:val="24"/>
          <w:szCs w:val="24"/>
        </w:rPr>
        <w:t>стем теплоснабжения    и  ГВС (</w:t>
      </w:r>
      <w:r w:rsidR="003758EB" w:rsidRPr="005B2B28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D56A85" w:rsidRDefault="00D56A85" w:rsidP="00F3252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D60910" w:rsidRDefault="00D60910" w:rsidP="00F3252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5B2B28">
        <w:rPr>
          <w:rFonts w:ascii="Times New Roman" w:hAnsi="Times New Roman"/>
          <w:sz w:val="24"/>
          <w:szCs w:val="24"/>
        </w:rPr>
        <w:t>8. Порядок ограничения  и прекращения подачи тепловой энергии</w:t>
      </w:r>
    </w:p>
    <w:p w:rsidR="00D56A85" w:rsidRPr="005B2B28" w:rsidRDefault="00D56A85" w:rsidP="00F3252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D60910" w:rsidRPr="005B2B28" w:rsidRDefault="00D60910" w:rsidP="00D60910">
      <w:pPr>
        <w:pStyle w:val="ConsPlusNormal"/>
        <w:jc w:val="both"/>
        <w:rPr>
          <w:i w:val="0"/>
        </w:rPr>
      </w:pPr>
      <w:r w:rsidRPr="005B2B28">
        <w:rPr>
          <w:i w:val="0"/>
        </w:rPr>
        <w:t>8. 1</w:t>
      </w:r>
      <w:r w:rsidRPr="005B2B28">
        <w:rPr>
          <w:b/>
          <w:i w:val="0"/>
        </w:rPr>
        <w:t>.</w:t>
      </w:r>
      <w:r w:rsidRPr="005B2B28">
        <w:rPr>
          <w:i w:val="0"/>
        </w:rPr>
        <w:t xml:space="preserve"> </w:t>
      </w:r>
      <w:proofErr w:type="gramStart"/>
      <w:r w:rsidRPr="005B2B28">
        <w:rPr>
          <w:i w:val="0"/>
        </w:rPr>
        <w:t>В случае наличия у потребителя задолженности по оплате тепловой энергии, теплоносителя, в том числе в случае нарушения сроков предварительной оплаты, в размере, превышающем размер платы за более чем 1 период платежа, установленный настоящим договором, а также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</w:t>
      </w:r>
      <w:proofErr w:type="gramEnd"/>
      <w:r w:rsidRPr="005B2B28">
        <w:rPr>
          <w:i w:val="0"/>
        </w:rPr>
        <w:t xml:space="preserve">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5B2B28">
        <w:rPr>
          <w:i w:val="0"/>
        </w:rPr>
        <w:t>теплопотребляющих</w:t>
      </w:r>
      <w:proofErr w:type="spellEnd"/>
      <w:r w:rsidRPr="005B2B28">
        <w:rPr>
          <w:i w:val="0"/>
        </w:rPr>
        <w:t xml:space="preserve"> установок «Теплоснабжающая организация» вправе ввести ограничения подачи тепловой энергии, теплоносителя.</w:t>
      </w:r>
    </w:p>
    <w:p w:rsidR="00D60910" w:rsidRPr="005B2B28" w:rsidRDefault="00D60910" w:rsidP="00D60910">
      <w:pPr>
        <w:pStyle w:val="ConsPlusNormal"/>
        <w:ind w:firstLine="540"/>
        <w:jc w:val="both"/>
        <w:rPr>
          <w:i w:val="0"/>
        </w:rPr>
      </w:pPr>
      <w:r w:rsidRPr="005B2B28">
        <w:rPr>
          <w:i w:val="0"/>
        </w:rPr>
        <w:t xml:space="preserve"> </w:t>
      </w:r>
      <w:proofErr w:type="gramStart"/>
      <w:r w:rsidRPr="005B2B28">
        <w:rPr>
          <w:i w:val="0"/>
        </w:rPr>
        <w:t>До введения ограничения подачи тепловой энергии, теплоносителя «Исполнителю» «Теплоснабжающая организация» предупреждает</w:t>
      </w:r>
      <w:r w:rsidR="001F0D94" w:rsidRPr="005B2B28">
        <w:rPr>
          <w:i w:val="0"/>
        </w:rPr>
        <w:t xml:space="preserve"> в письменной форме «Исполнителя</w:t>
      </w:r>
      <w:r w:rsidRPr="005B2B28">
        <w:rPr>
          <w:i w:val="0"/>
        </w:rPr>
        <w:t>»  о возможности введения указанного ограничения в случае неуплаты задолженности до истечения 2-го периода платежа или в случае не</w:t>
      </w:r>
      <w:r w:rsidR="004F7625" w:rsidRPr="005B2B28">
        <w:rPr>
          <w:i w:val="0"/>
        </w:rPr>
        <w:t xml:space="preserve"> </w:t>
      </w:r>
      <w:r w:rsidRPr="005B2B28">
        <w:rPr>
          <w:i w:val="0"/>
        </w:rPr>
        <w:t>устранения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</w:t>
      </w:r>
      <w:proofErr w:type="gramEnd"/>
      <w:r w:rsidRPr="005B2B28">
        <w:rPr>
          <w:i w:val="0"/>
        </w:rPr>
        <w:t xml:space="preserve">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5B2B28">
        <w:rPr>
          <w:i w:val="0"/>
        </w:rPr>
        <w:t>теплопотребляющих</w:t>
      </w:r>
      <w:proofErr w:type="spellEnd"/>
      <w:r w:rsidRPr="005B2B28">
        <w:rPr>
          <w:i w:val="0"/>
        </w:rPr>
        <w:t xml:space="preserve"> установок.</w:t>
      </w:r>
    </w:p>
    <w:p w:rsidR="00D60910" w:rsidRPr="005B2B28" w:rsidRDefault="00D60910" w:rsidP="00D60910">
      <w:pPr>
        <w:pStyle w:val="ConsPlusNormal"/>
        <w:ind w:firstLine="540"/>
        <w:jc w:val="both"/>
        <w:rPr>
          <w:i w:val="0"/>
        </w:rPr>
      </w:pPr>
      <w:r w:rsidRPr="005B2B28">
        <w:rPr>
          <w:i w:val="0"/>
        </w:rPr>
        <w:t>При задержке платежей или не</w:t>
      </w:r>
      <w:r w:rsidR="001F0D94" w:rsidRPr="005B2B28">
        <w:rPr>
          <w:i w:val="0"/>
        </w:rPr>
        <w:t xml:space="preserve"> </w:t>
      </w:r>
      <w:r w:rsidRPr="005B2B28">
        <w:rPr>
          <w:i w:val="0"/>
        </w:rPr>
        <w:t>устранении нарушений в установленный срок «Теплоснабжающая организация» вправе ввести ограничение подачи тепловой энергии, теплоносителя, если иное не предусмотрено договором теплоснабжения, и должна известить об этом «Исполнителя»  не менее чем за сутки до введения указанного ограничения. Ограничение подачи тепловой энергии, теплоносителя вводится в установленный предупреждением срок путем сокращения подаваемого объема теплоносителя и (или) снижения его температуры.</w:t>
      </w:r>
    </w:p>
    <w:p w:rsidR="00D60910" w:rsidRPr="005B2B28" w:rsidRDefault="00D60910" w:rsidP="00D60910">
      <w:pPr>
        <w:pStyle w:val="ConsPlusNormal"/>
        <w:ind w:firstLine="540"/>
        <w:jc w:val="both"/>
        <w:rPr>
          <w:i w:val="0"/>
        </w:rPr>
      </w:pPr>
      <w:r w:rsidRPr="005B2B28">
        <w:rPr>
          <w:i w:val="0"/>
        </w:rPr>
        <w:t xml:space="preserve"> </w:t>
      </w:r>
      <w:proofErr w:type="gramStart"/>
      <w:r w:rsidRPr="005B2B28">
        <w:rPr>
          <w:i w:val="0"/>
        </w:rPr>
        <w:t>Если по истечении 5 дней со дня введения ограничения подачи тепловой энергии, теплоносителя «Исполнителем» не будет погашена образовавшаяся задолженность или не устранены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</w:t>
      </w:r>
      <w:proofErr w:type="gramEnd"/>
      <w:r w:rsidRPr="005B2B28">
        <w:rPr>
          <w:i w:val="0"/>
        </w:rPr>
        <w:t xml:space="preserve"> </w:t>
      </w:r>
      <w:proofErr w:type="spellStart"/>
      <w:r w:rsidRPr="005B2B28">
        <w:rPr>
          <w:i w:val="0"/>
        </w:rPr>
        <w:t>теплопотребляющих</w:t>
      </w:r>
      <w:proofErr w:type="spellEnd"/>
      <w:r w:rsidRPr="005B2B28">
        <w:rPr>
          <w:i w:val="0"/>
        </w:rPr>
        <w:t xml:space="preserve"> установок, «Теплоснабжающая организация» прекращает подачу тепловой энергии и теплоносителя, письменно уведомив «Исполнителя» не менее чем за 1 сутки о дате и времени полного прекращения подачи тепловой энергии, теплоносителя.</w:t>
      </w:r>
    </w:p>
    <w:p w:rsidR="00D60910" w:rsidRPr="005B2B28" w:rsidRDefault="00D60910" w:rsidP="00D60910">
      <w:pPr>
        <w:pStyle w:val="ConsPlusNormal"/>
        <w:ind w:firstLine="540"/>
        <w:jc w:val="both"/>
        <w:rPr>
          <w:i w:val="0"/>
        </w:rPr>
      </w:pPr>
      <w:proofErr w:type="gramStart"/>
      <w:r w:rsidRPr="005B2B28">
        <w:rPr>
          <w:i w:val="0"/>
        </w:rPr>
        <w:t xml:space="preserve">Возобновление подачи тепловой энергии, теплоносителя осуществляется после полного погашения задолженности или заключения соглашения о реструктуризации долга, устранения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 </w:t>
      </w:r>
      <w:proofErr w:type="spellStart"/>
      <w:r w:rsidRPr="005B2B28">
        <w:rPr>
          <w:i w:val="0"/>
        </w:rPr>
        <w:t>теплопотребляющих</w:t>
      </w:r>
      <w:proofErr w:type="spellEnd"/>
      <w:r w:rsidRPr="005B2B28">
        <w:rPr>
          <w:i w:val="0"/>
        </w:rPr>
        <w:t xml:space="preserve"> установок.</w:t>
      </w:r>
      <w:proofErr w:type="gramEnd"/>
    </w:p>
    <w:p w:rsidR="00D60910" w:rsidRPr="005B2B28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C41F2A" w:rsidRPr="005B2B28">
        <w:rPr>
          <w:rFonts w:ascii="Times New Roman" w:hAnsi="Times New Roman"/>
          <w:b w:val="0"/>
          <w:bCs/>
          <w:sz w:val="24"/>
          <w:szCs w:val="24"/>
        </w:rPr>
        <w:t>8</w:t>
      </w:r>
      <w:r w:rsidRPr="005B2B28">
        <w:rPr>
          <w:rFonts w:ascii="Times New Roman" w:hAnsi="Times New Roman"/>
          <w:b w:val="0"/>
          <w:bCs/>
          <w:sz w:val="24"/>
          <w:szCs w:val="24"/>
        </w:rPr>
        <w:t>.2. «Теплоснабжающая организация»</w:t>
      </w:r>
      <w:r w:rsidRPr="005B2B28">
        <w:rPr>
          <w:rFonts w:ascii="Times New Roman" w:hAnsi="Times New Roman"/>
          <w:b w:val="0"/>
          <w:bCs/>
          <w:i/>
          <w:sz w:val="24"/>
          <w:szCs w:val="24"/>
        </w:rPr>
        <w:t xml:space="preserve"> </w:t>
      </w:r>
      <w:r w:rsidRPr="005B2B28">
        <w:rPr>
          <w:rFonts w:ascii="Times New Roman" w:hAnsi="Times New Roman"/>
          <w:b w:val="0"/>
          <w:bCs/>
          <w:sz w:val="24"/>
          <w:szCs w:val="24"/>
        </w:rPr>
        <w:t>вправе без предварительного уведомления и согласования  с «Исполнителем» приостановить предоставление коммунальных услуг полностью и (или) частично ограничить режим потребления в случае:</w:t>
      </w:r>
    </w:p>
    <w:p w:rsidR="00D60910" w:rsidRPr="005B2B28" w:rsidRDefault="00AC36FB" w:rsidP="00D60910">
      <w:pPr>
        <w:pStyle w:val="ConsPlusNormal"/>
        <w:jc w:val="both"/>
        <w:rPr>
          <w:i w:val="0"/>
        </w:rPr>
      </w:pPr>
      <w:r w:rsidRPr="005B2B28">
        <w:rPr>
          <w:bCs/>
          <w:i w:val="0"/>
        </w:rPr>
        <w:lastRenderedPageBreak/>
        <w:t xml:space="preserve">     </w:t>
      </w:r>
      <w:r w:rsidR="00D60910" w:rsidRPr="005B2B28">
        <w:rPr>
          <w:bCs/>
          <w:i w:val="0"/>
        </w:rPr>
        <w:t>а)</w:t>
      </w:r>
      <w:r w:rsidR="00D60910" w:rsidRPr="005B2B28">
        <w:rPr>
          <w:i w:val="0"/>
        </w:rPr>
        <w:t xml:space="preserve"> выявления фактов бездоговорного потребления тепловой энергии и (или) теплоносителя;</w:t>
      </w:r>
    </w:p>
    <w:p w:rsidR="00D60910" w:rsidRPr="005B2B28" w:rsidRDefault="001925DF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>б</w:t>
      </w:r>
      <w:proofErr w:type="gramStart"/>
      <w:r w:rsidRPr="005B2B28">
        <w:rPr>
          <w:rFonts w:ascii="Times New Roman" w:hAnsi="Times New Roman"/>
          <w:b w:val="0"/>
          <w:bCs/>
          <w:sz w:val="24"/>
          <w:szCs w:val="24"/>
        </w:rPr>
        <w:t>)</w:t>
      </w:r>
      <w:r w:rsidR="00D60910" w:rsidRPr="005B2B28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="00D60910" w:rsidRPr="005B2B28">
        <w:rPr>
          <w:rFonts w:ascii="Times New Roman" w:hAnsi="Times New Roman"/>
          <w:b w:val="0"/>
          <w:bCs/>
          <w:sz w:val="24"/>
          <w:szCs w:val="24"/>
        </w:rPr>
        <w:t>рекращения энергоснабжения объектов производства тепловой энергии «Теплоснабжающей организации»;</w:t>
      </w:r>
    </w:p>
    <w:p w:rsidR="00D60910" w:rsidRPr="005B2B28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>в) возникновения или угрозы возникновения аварийных ситуаций на котельных или тепловых сетях;</w:t>
      </w:r>
    </w:p>
    <w:p w:rsidR="00D60910" w:rsidRPr="005B2B28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>г) возникновения стихийных бедствий и чрезвычайных ситуаций, а также при необходимости их локализации и устранении;</w:t>
      </w:r>
    </w:p>
    <w:p w:rsidR="00D60910" w:rsidRPr="005B2B28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5B2B28">
        <w:rPr>
          <w:rFonts w:ascii="Times New Roman" w:hAnsi="Times New Roman"/>
          <w:b w:val="0"/>
          <w:bCs/>
          <w:sz w:val="24"/>
          <w:szCs w:val="24"/>
        </w:rPr>
        <w:t>д</w:t>
      </w:r>
      <w:proofErr w:type="spellEnd"/>
      <w:r w:rsidRPr="005B2B28">
        <w:rPr>
          <w:rFonts w:ascii="Times New Roman" w:hAnsi="Times New Roman"/>
          <w:b w:val="0"/>
          <w:bCs/>
          <w:sz w:val="24"/>
          <w:szCs w:val="24"/>
        </w:rPr>
        <w:t>) понижения температуры наружного воздуха ниже расчётных значений более чем на 10 градусов на срок более 3 суток;</w:t>
      </w:r>
    </w:p>
    <w:p w:rsidR="00D60910" w:rsidRPr="005B2B28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>е) возникновения недостатка топлива на источниках тепловой энергии;</w:t>
      </w:r>
    </w:p>
    <w:p w:rsidR="00D60910" w:rsidRPr="005B2B28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 xml:space="preserve">ж) нарушения или угрозы нарушения гидравлического режима тепловой сети по причине сокращения расхода </w:t>
      </w:r>
      <w:proofErr w:type="spellStart"/>
      <w:r w:rsidRPr="005B2B28">
        <w:rPr>
          <w:rFonts w:ascii="Times New Roman" w:hAnsi="Times New Roman"/>
          <w:b w:val="0"/>
          <w:bCs/>
          <w:sz w:val="24"/>
          <w:szCs w:val="24"/>
        </w:rPr>
        <w:t>подпиточной</w:t>
      </w:r>
      <w:proofErr w:type="spellEnd"/>
      <w:r w:rsidRPr="005B2B28">
        <w:rPr>
          <w:rFonts w:ascii="Times New Roman" w:hAnsi="Times New Roman"/>
          <w:b w:val="0"/>
          <w:bCs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Pr="005B2B28">
        <w:rPr>
          <w:rFonts w:ascii="Times New Roman" w:hAnsi="Times New Roman"/>
          <w:b w:val="0"/>
          <w:bCs/>
          <w:sz w:val="24"/>
          <w:szCs w:val="24"/>
        </w:rPr>
        <w:t>химводотчистки</w:t>
      </w:r>
      <w:proofErr w:type="spellEnd"/>
      <w:r w:rsidRPr="005B2B28">
        <w:rPr>
          <w:rFonts w:ascii="Times New Roman" w:hAnsi="Times New Roman"/>
          <w:b w:val="0"/>
          <w:bCs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D60910" w:rsidRPr="005B2B28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5B2B28">
        <w:rPr>
          <w:rFonts w:ascii="Times New Roman" w:hAnsi="Times New Roman"/>
          <w:b w:val="0"/>
          <w:bCs/>
          <w:sz w:val="24"/>
          <w:szCs w:val="24"/>
        </w:rPr>
        <w:t>з</w:t>
      </w:r>
      <w:proofErr w:type="spellEnd"/>
      <w:r w:rsidRPr="005B2B28">
        <w:rPr>
          <w:rFonts w:ascii="Times New Roman" w:hAnsi="Times New Roman"/>
          <w:b w:val="0"/>
          <w:bCs/>
          <w:sz w:val="24"/>
          <w:szCs w:val="24"/>
        </w:rPr>
        <w:t>) повреждения тепловой сети, требующее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D60910" w:rsidRPr="005B2B28" w:rsidRDefault="00C41F2A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>8</w:t>
      </w:r>
      <w:r w:rsidR="005B2B28" w:rsidRPr="005B2B28">
        <w:rPr>
          <w:rFonts w:ascii="Times New Roman" w:hAnsi="Times New Roman"/>
          <w:b w:val="0"/>
          <w:bCs/>
          <w:sz w:val="24"/>
          <w:szCs w:val="24"/>
        </w:rPr>
        <w:t>.3.</w:t>
      </w:r>
      <w:r w:rsidR="00D60910" w:rsidRPr="005B2B28">
        <w:rPr>
          <w:rFonts w:ascii="Times New Roman" w:hAnsi="Times New Roman"/>
          <w:b w:val="0"/>
          <w:bCs/>
          <w:sz w:val="24"/>
          <w:szCs w:val="24"/>
        </w:rPr>
        <w:t>Об ограничениях теплоснабжения «Теплоснабжающая организация» сообщает «Исполнителю»:</w:t>
      </w:r>
    </w:p>
    <w:p w:rsidR="00D60910" w:rsidRPr="005B2B28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ab/>
        <w:t>- при дефиците топлива - не более чем за 24 часа до начала ограничений,</w:t>
      </w:r>
    </w:p>
    <w:p w:rsidR="00D60910" w:rsidRPr="005B2B28" w:rsidRDefault="001F0D94" w:rsidP="00D60910">
      <w:pPr>
        <w:pStyle w:val="21"/>
        <w:tabs>
          <w:tab w:val="left" w:pos="709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 xml:space="preserve">          </w:t>
      </w:r>
      <w:r w:rsidR="00D60910" w:rsidRPr="005B2B28">
        <w:rPr>
          <w:rFonts w:ascii="Times New Roman" w:hAnsi="Times New Roman"/>
          <w:b w:val="0"/>
          <w:bCs/>
          <w:sz w:val="24"/>
          <w:szCs w:val="24"/>
        </w:rPr>
        <w:t xml:space="preserve"> - при  аварийных ситуациях, требующих принятия безотлагательных мер, осуществляется срочное  введение  графиков ограничения и отключения с последующим оповещением «Исполнителя» о  причинах  и  предполагаемой  продолжительности отключения в течение 1 часа.</w:t>
      </w:r>
    </w:p>
    <w:p w:rsidR="00D60910" w:rsidRPr="005B2B28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 xml:space="preserve"> На основе ожидаемых сроков и длительности ограничения </w:t>
      </w:r>
      <w:r w:rsidRPr="005B2B28">
        <w:rPr>
          <w:rFonts w:ascii="Times New Roman" w:hAnsi="Times New Roman"/>
          <w:b w:val="0"/>
          <w:bCs/>
          <w:i/>
          <w:sz w:val="24"/>
          <w:szCs w:val="24"/>
        </w:rPr>
        <w:t>«</w:t>
      </w:r>
      <w:r w:rsidRPr="005B2B28">
        <w:rPr>
          <w:rFonts w:ascii="Times New Roman" w:hAnsi="Times New Roman"/>
          <w:b w:val="0"/>
          <w:bCs/>
          <w:sz w:val="24"/>
          <w:szCs w:val="24"/>
        </w:rPr>
        <w:t>Исполнитель</w:t>
      </w:r>
      <w:r w:rsidRPr="005B2B28">
        <w:rPr>
          <w:rFonts w:ascii="Times New Roman" w:hAnsi="Times New Roman"/>
          <w:b w:val="0"/>
          <w:bCs/>
          <w:i/>
          <w:sz w:val="24"/>
          <w:szCs w:val="24"/>
        </w:rPr>
        <w:t>»</w:t>
      </w:r>
      <w:r w:rsidRPr="005B2B28">
        <w:rPr>
          <w:rFonts w:ascii="Times New Roman" w:hAnsi="Times New Roman"/>
          <w:b w:val="0"/>
          <w:bCs/>
          <w:sz w:val="24"/>
          <w:szCs w:val="24"/>
        </w:rPr>
        <w:t xml:space="preserve"> при  наличии технической возможности может принять решение о сливе воды из </w:t>
      </w:r>
      <w:proofErr w:type="spellStart"/>
      <w:r w:rsidRPr="005B2B28">
        <w:rPr>
          <w:rFonts w:ascii="Times New Roman" w:hAnsi="Times New Roman"/>
          <w:b w:val="0"/>
          <w:bCs/>
          <w:sz w:val="24"/>
          <w:szCs w:val="24"/>
        </w:rPr>
        <w:t>теплопотребляющих</w:t>
      </w:r>
      <w:proofErr w:type="spellEnd"/>
      <w:r w:rsidRPr="005B2B28">
        <w:rPr>
          <w:rFonts w:ascii="Times New Roman" w:hAnsi="Times New Roman"/>
          <w:b w:val="0"/>
          <w:bCs/>
          <w:sz w:val="24"/>
          <w:szCs w:val="24"/>
        </w:rPr>
        <w:t xml:space="preserve"> установок по согласованию с «Теплоснабжающей организацией».</w:t>
      </w:r>
    </w:p>
    <w:p w:rsidR="00D60910" w:rsidRPr="005B2B28" w:rsidRDefault="00D60910" w:rsidP="00D60910">
      <w:pPr>
        <w:pStyle w:val="ConsPlusNormal"/>
        <w:ind w:firstLine="540"/>
        <w:jc w:val="both"/>
        <w:rPr>
          <w:i w:val="0"/>
        </w:rPr>
      </w:pPr>
      <w:r w:rsidRPr="005B2B28">
        <w:rPr>
          <w:bCs/>
          <w:i w:val="0"/>
        </w:rPr>
        <w:tab/>
        <w:t>-</w:t>
      </w:r>
      <w:r w:rsidRPr="005B2B28">
        <w:rPr>
          <w:i w:val="0"/>
        </w:rPr>
        <w:t xml:space="preserve"> при проведении планового перерыва (о дате) в предоставлении коммунальных услуг не позднее, чем за 10 рабочих дней до начала перерыва.</w:t>
      </w:r>
    </w:p>
    <w:p w:rsidR="00F3252A" w:rsidRPr="005B2B28" w:rsidRDefault="00C41F2A" w:rsidP="00F3252A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B2B28">
        <w:rPr>
          <w:rFonts w:ascii="Times New Roman" w:hAnsi="Times New Roman"/>
          <w:b w:val="0"/>
          <w:bCs/>
          <w:sz w:val="24"/>
          <w:szCs w:val="24"/>
        </w:rPr>
        <w:t>8</w:t>
      </w:r>
      <w:r w:rsidR="005B2B28" w:rsidRPr="005B2B28">
        <w:rPr>
          <w:rFonts w:ascii="Times New Roman" w:hAnsi="Times New Roman"/>
          <w:b w:val="0"/>
          <w:bCs/>
          <w:sz w:val="24"/>
          <w:szCs w:val="24"/>
        </w:rPr>
        <w:t>.4.</w:t>
      </w:r>
      <w:r w:rsidR="00D60910" w:rsidRPr="005B2B28">
        <w:rPr>
          <w:rFonts w:ascii="Times New Roman" w:hAnsi="Times New Roman"/>
          <w:b w:val="0"/>
          <w:bCs/>
          <w:sz w:val="24"/>
          <w:szCs w:val="24"/>
        </w:rPr>
        <w:t>Приостановление или ограничение предоставления теплоснабжения не может считат</w:t>
      </w:r>
      <w:r w:rsidR="00F3252A" w:rsidRPr="005B2B28">
        <w:rPr>
          <w:rFonts w:ascii="Times New Roman" w:hAnsi="Times New Roman"/>
          <w:b w:val="0"/>
          <w:bCs/>
          <w:sz w:val="24"/>
          <w:szCs w:val="24"/>
        </w:rPr>
        <w:t xml:space="preserve">ься расторжением  договора.   </w:t>
      </w:r>
    </w:p>
    <w:p w:rsidR="00C41F2A" w:rsidRDefault="00657C4B" w:rsidP="00F3252A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  <w:r w:rsidRPr="00691D98">
        <w:rPr>
          <w:rFonts w:ascii="Times New Roman" w:hAnsi="Times New Roman"/>
          <w:bCs/>
          <w:sz w:val="24"/>
          <w:szCs w:val="24"/>
        </w:rPr>
        <w:t>9</w:t>
      </w:r>
      <w:r w:rsidR="007A336B" w:rsidRPr="00691D98">
        <w:rPr>
          <w:rFonts w:ascii="Times New Roman" w:hAnsi="Times New Roman"/>
          <w:bCs/>
          <w:sz w:val="24"/>
          <w:szCs w:val="24"/>
        </w:rPr>
        <w:t>.Дополнительные условия</w:t>
      </w:r>
    </w:p>
    <w:p w:rsidR="00D56A85" w:rsidRPr="00691D98" w:rsidRDefault="00D56A85" w:rsidP="00F3252A">
      <w:pPr>
        <w:pStyle w:val="21"/>
        <w:ind w:firstLine="0"/>
        <w:rPr>
          <w:rFonts w:ascii="Times New Roman" w:hAnsi="Times New Roman"/>
          <w:b w:val="0"/>
          <w:sz w:val="24"/>
          <w:szCs w:val="24"/>
        </w:rPr>
      </w:pPr>
    </w:p>
    <w:p w:rsidR="007A336B" w:rsidRPr="005B2B28" w:rsidRDefault="005B2B28" w:rsidP="007A1049">
      <w:pPr>
        <w:pStyle w:val="a9"/>
        <w:spacing w:before="0" w:beforeAutospacing="0" w:after="0"/>
        <w:jc w:val="both"/>
      </w:pPr>
      <w:r w:rsidRPr="005B2B28">
        <w:t>9.1.</w:t>
      </w:r>
      <w:r w:rsidR="007A336B" w:rsidRPr="005B2B28">
        <w:t>Потребитель принимает на себя</w:t>
      </w:r>
      <w:r w:rsidR="00CA73B2" w:rsidRPr="005B2B28">
        <w:t xml:space="preserve"> обязательства по заключению  </w:t>
      </w:r>
      <w:r w:rsidR="007A336B" w:rsidRPr="005B2B28">
        <w:t>соглашения меж</w:t>
      </w:r>
      <w:r w:rsidR="00CA73B2" w:rsidRPr="005B2B28">
        <w:t xml:space="preserve">ду собственниками  жилых </w:t>
      </w:r>
      <w:r w:rsidR="007A336B" w:rsidRPr="005B2B28">
        <w:t xml:space="preserve"> помещений </w:t>
      </w:r>
      <w:r w:rsidR="00CA73B2" w:rsidRPr="005B2B28">
        <w:t xml:space="preserve"> с одной стороны и другими участниками собственности в доме</w:t>
      </w:r>
      <w:r w:rsidR="007A336B" w:rsidRPr="005B2B28">
        <w:t xml:space="preserve">: </w:t>
      </w:r>
    </w:p>
    <w:p w:rsidR="007A336B" w:rsidRPr="005B2B28" w:rsidRDefault="007A336B" w:rsidP="007A1049">
      <w:pPr>
        <w:pStyle w:val="a9"/>
        <w:numPr>
          <w:ilvl w:val="0"/>
          <w:numId w:val="18"/>
        </w:numPr>
        <w:spacing w:before="0" w:beforeAutospacing="0" w:after="0"/>
        <w:jc w:val="both"/>
      </w:pPr>
      <w:r w:rsidRPr="005B2B28">
        <w:t>по</w:t>
      </w:r>
      <w:r w:rsidR="00CA73B2" w:rsidRPr="005B2B28">
        <w:t xml:space="preserve">  </w:t>
      </w:r>
      <w:r w:rsidRPr="005B2B28">
        <w:t xml:space="preserve"> пользованию</w:t>
      </w:r>
      <w:r w:rsidR="00CA73B2" w:rsidRPr="005B2B28">
        <w:t xml:space="preserve">    общим   имуществом</w:t>
      </w:r>
      <w:r w:rsidRPr="005B2B28">
        <w:t>,</w:t>
      </w:r>
      <w:r w:rsidR="00CA73B2" w:rsidRPr="005B2B28">
        <w:t xml:space="preserve">      индивидуальным    тепловым    пунктом</w:t>
      </w:r>
      <w:r w:rsidRPr="005B2B28">
        <w:t xml:space="preserve">, </w:t>
      </w:r>
      <w:r w:rsidR="00CA73B2" w:rsidRPr="005B2B28">
        <w:t xml:space="preserve">    </w:t>
      </w:r>
      <w:r w:rsidRPr="005B2B28">
        <w:t>систем</w:t>
      </w:r>
      <w:r w:rsidR="00CA73B2" w:rsidRPr="005B2B28">
        <w:t xml:space="preserve">ами теплопотребления,  приборами </w:t>
      </w:r>
      <w:r w:rsidRPr="005B2B28">
        <w:t xml:space="preserve"> учета тепловой э</w:t>
      </w:r>
      <w:r w:rsidR="00CA73B2" w:rsidRPr="005B2B28">
        <w:t xml:space="preserve">нергии и </w:t>
      </w:r>
      <w:r w:rsidRPr="005B2B28">
        <w:t xml:space="preserve"> распределению бремени расходов на его содержание;</w:t>
      </w:r>
    </w:p>
    <w:p w:rsidR="007A336B" w:rsidRPr="005B2B28" w:rsidRDefault="007A336B" w:rsidP="007A1049">
      <w:pPr>
        <w:pStyle w:val="a9"/>
        <w:numPr>
          <w:ilvl w:val="0"/>
          <w:numId w:val="18"/>
        </w:numPr>
        <w:spacing w:before="0" w:beforeAutospacing="0" w:after="0"/>
        <w:jc w:val="both"/>
      </w:pPr>
      <w:r w:rsidRPr="005B2B28">
        <w:t>по распределению расходов на оплату т</w:t>
      </w:r>
      <w:r w:rsidR="00CA73B2" w:rsidRPr="005B2B28">
        <w:t xml:space="preserve">епловой энергии, учтенной </w:t>
      </w:r>
      <w:proofErr w:type="spellStart"/>
      <w:r w:rsidR="00CA73B2" w:rsidRPr="005B2B28">
        <w:t>общедомовыми</w:t>
      </w:r>
      <w:proofErr w:type="spellEnd"/>
      <w:r w:rsidR="00CA73B2" w:rsidRPr="005B2B28">
        <w:t xml:space="preserve"> </w:t>
      </w:r>
      <w:r w:rsidRPr="005B2B28">
        <w:t xml:space="preserve"> приборами учета тепловой энергии и теплоносителя;</w:t>
      </w:r>
    </w:p>
    <w:p w:rsidR="00CA73B2" w:rsidRPr="005B2B28" w:rsidRDefault="005B2B28" w:rsidP="007A1049">
      <w:pPr>
        <w:pStyle w:val="a9"/>
        <w:spacing w:before="0" w:beforeAutospacing="0" w:after="0"/>
        <w:jc w:val="both"/>
      </w:pPr>
      <w:r w:rsidRPr="005B2B28">
        <w:t>9.2.</w:t>
      </w:r>
      <w:r w:rsidR="00CA73B2" w:rsidRPr="005B2B28">
        <w:t>Неотъемлемой частью договора является акт технического состояния системы теплопотребления многоквартирного дома.</w:t>
      </w:r>
    </w:p>
    <w:p w:rsidR="00CA73B2" w:rsidRPr="005B2B28" w:rsidRDefault="005B2B28" w:rsidP="007A1049">
      <w:pPr>
        <w:pStyle w:val="a9"/>
        <w:spacing w:before="0" w:beforeAutospacing="0" w:after="0"/>
        <w:jc w:val="both"/>
      </w:pPr>
      <w:r w:rsidRPr="005B2B28">
        <w:t>9.3.</w:t>
      </w:r>
      <w:r w:rsidR="00345047" w:rsidRPr="005B2B28">
        <w:t xml:space="preserve">Для взаимодействия </w:t>
      </w:r>
      <w:r w:rsidR="00CA73B2" w:rsidRPr="005B2B28">
        <w:t xml:space="preserve"> </w:t>
      </w:r>
      <w:r w:rsidR="00345047" w:rsidRPr="005B2B28">
        <w:t xml:space="preserve">с </w:t>
      </w:r>
      <w:r w:rsidR="00CA73B2" w:rsidRPr="005B2B28">
        <w:t xml:space="preserve"> </w:t>
      </w:r>
      <w:r w:rsidR="00121E36" w:rsidRPr="005B2B28">
        <w:t>«Тепло</w:t>
      </w:r>
      <w:r w:rsidR="00345047" w:rsidRPr="005B2B28">
        <w:t>снабжающей    организацией</w:t>
      </w:r>
      <w:r w:rsidR="00121E36" w:rsidRPr="005B2B28">
        <w:t xml:space="preserve">» </w:t>
      </w:r>
      <w:r w:rsidR="00345047" w:rsidRPr="005B2B28">
        <w:t xml:space="preserve"> по техническим вопросам,</w:t>
      </w:r>
      <w:r w:rsidR="00121E36" w:rsidRPr="005B2B28">
        <w:t xml:space="preserve"> </w:t>
      </w:r>
      <w:r w:rsidR="00345047" w:rsidRPr="005B2B28">
        <w:t>связанным с теплоснабжением, о</w:t>
      </w:r>
      <w:r w:rsidR="00512231" w:rsidRPr="005B2B28">
        <w:t>пределены телефоны:</w:t>
      </w:r>
      <w:r w:rsidR="00121E36" w:rsidRPr="005B2B28">
        <w:t xml:space="preserve"> </w:t>
      </w:r>
      <w:r w:rsidR="000C2CCA" w:rsidRPr="005B2B28">
        <w:t>28-22-81, 28-22-80</w:t>
      </w:r>
      <w:r w:rsidR="00345047" w:rsidRPr="005B2B28">
        <w:t>.</w:t>
      </w:r>
    </w:p>
    <w:p w:rsidR="00345047" w:rsidRPr="005B2B28" w:rsidRDefault="00345047" w:rsidP="007A1049">
      <w:pPr>
        <w:pStyle w:val="a9"/>
        <w:spacing w:before="0" w:beforeAutospacing="0" w:after="0"/>
        <w:jc w:val="both"/>
      </w:pPr>
      <w:r w:rsidRPr="005B2B28">
        <w:t>9.4.Потребитель поручает производить расчет и выставление квитанции за коммунальные услуги по отоплению и подогреву воды для горячего водоснабжения</w:t>
      </w:r>
      <w:r w:rsidR="00121E36" w:rsidRPr="005B2B28">
        <w:t xml:space="preserve"> (при наличии) </w:t>
      </w:r>
      <w:r w:rsidRPr="005B2B28">
        <w:t xml:space="preserve"> на основе</w:t>
      </w:r>
      <w:r w:rsidR="00057B39" w:rsidRPr="005B2B28">
        <w:t xml:space="preserve"> договора  </w:t>
      </w:r>
      <w:r w:rsidR="00121E36" w:rsidRPr="005B2B28">
        <w:t xml:space="preserve">  </w:t>
      </w:r>
      <w:r w:rsidR="00057B39" w:rsidRPr="005B2B28">
        <w:t>КЧРГУП «</w:t>
      </w:r>
      <w:proofErr w:type="spellStart"/>
      <w:r w:rsidR="00057B39" w:rsidRPr="005B2B28">
        <w:t>Теплоэнерго</w:t>
      </w:r>
      <w:proofErr w:type="spellEnd"/>
      <w:r w:rsidR="00057B39" w:rsidRPr="005B2B28">
        <w:t>».</w:t>
      </w:r>
    </w:p>
    <w:p w:rsidR="00C41F2A" w:rsidRPr="005B2B28" w:rsidRDefault="005B2B28" w:rsidP="00C41F2A">
      <w:pPr>
        <w:pStyle w:val="ad"/>
        <w:spacing w:after="0"/>
        <w:ind w:left="0"/>
        <w:jc w:val="both"/>
      </w:pPr>
      <w:r w:rsidRPr="005B2B28">
        <w:t>9.5.</w:t>
      </w:r>
      <w:r w:rsidR="00C41F2A" w:rsidRPr="005B2B28">
        <w:t>На основании договора п</w:t>
      </w:r>
      <w:r w:rsidR="00121E36" w:rsidRPr="005B2B28">
        <w:t>оручения «Исполнитель»  уполном</w:t>
      </w:r>
      <w:r w:rsidR="00835BCC" w:rsidRPr="005B2B28">
        <w:t>о</w:t>
      </w:r>
      <w:r w:rsidR="00C41F2A" w:rsidRPr="005B2B28">
        <w:t xml:space="preserve">чивает «Теплоснабжающую организацию»  самостоятельно или через привлеченных  агентов осуществлять  прием  оплат за потребленную тепловую энергию,  ведение  лицевых счетов,   выдачу и разноску квитанций, а также проведение </w:t>
      </w:r>
      <w:proofErr w:type="spellStart"/>
      <w:r w:rsidR="00C41F2A" w:rsidRPr="005B2B28">
        <w:t>претензио</w:t>
      </w:r>
      <w:r w:rsidR="00835BCC" w:rsidRPr="005B2B28">
        <w:t>н</w:t>
      </w:r>
      <w:r w:rsidR="00C41F2A" w:rsidRPr="005B2B28">
        <w:t>но</w:t>
      </w:r>
      <w:proofErr w:type="spellEnd"/>
      <w:r w:rsidR="00C41F2A" w:rsidRPr="005B2B28">
        <w:t xml:space="preserve"> - исковой работы для взыскания просроченной задолженности.</w:t>
      </w:r>
    </w:p>
    <w:p w:rsidR="001322AC" w:rsidRPr="005B2B28" w:rsidRDefault="00C41F2A" w:rsidP="001322AC">
      <w:pPr>
        <w:pStyle w:val="ad"/>
        <w:spacing w:after="0"/>
        <w:ind w:left="0"/>
        <w:jc w:val="both"/>
      </w:pPr>
      <w:r w:rsidRPr="005B2B28">
        <w:t xml:space="preserve">         </w:t>
      </w:r>
      <w:r w:rsidR="00057B39" w:rsidRPr="005B2B28">
        <w:t>Оплата по выставленным  Потребител</w:t>
      </w:r>
      <w:r w:rsidRPr="005B2B28">
        <w:t>ям</w:t>
      </w:r>
      <w:r w:rsidR="00057B39" w:rsidRPr="005B2B28">
        <w:t xml:space="preserve"> квитанциям производится в кассах  КЧРГУП</w:t>
      </w:r>
      <w:r w:rsidRPr="005B2B28">
        <w:t xml:space="preserve"> «</w:t>
      </w:r>
      <w:proofErr w:type="spellStart"/>
      <w:r w:rsidRPr="005B2B28">
        <w:t>Теплоэнерго</w:t>
      </w:r>
      <w:proofErr w:type="spellEnd"/>
      <w:r w:rsidRPr="005B2B28">
        <w:t xml:space="preserve">» или </w:t>
      </w:r>
      <w:r w:rsidR="001322AC" w:rsidRPr="005B2B28">
        <w:t xml:space="preserve">через сети, организованные платежным агентом </w:t>
      </w:r>
      <w:r w:rsidR="00785806" w:rsidRPr="005B2B28">
        <w:t>«</w:t>
      </w:r>
      <w:r w:rsidR="001322AC" w:rsidRPr="005B2B28">
        <w:t>Теплоснабжающей организации</w:t>
      </w:r>
      <w:r w:rsidR="00785806" w:rsidRPr="005B2B28">
        <w:t>»</w:t>
      </w:r>
      <w:r w:rsidR="001322AC" w:rsidRPr="005B2B28">
        <w:t>:</w:t>
      </w:r>
    </w:p>
    <w:p w:rsidR="001322AC" w:rsidRPr="005B2B28" w:rsidRDefault="001322AC" w:rsidP="001322AC">
      <w:pPr>
        <w:pStyle w:val="a9"/>
        <w:spacing w:before="0" w:beforeAutospacing="0" w:after="0"/>
        <w:rPr>
          <w:color w:val="000000"/>
        </w:rPr>
      </w:pPr>
      <w:r w:rsidRPr="005B2B28">
        <w:rPr>
          <w:color w:val="000000"/>
        </w:rPr>
        <w:t xml:space="preserve">- в терминалах самообслуживания; </w:t>
      </w:r>
    </w:p>
    <w:p w:rsidR="001322AC" w:rsidRPr="005B2B28" w:rsidRDefault="001322AC" w:rsidP="001322AC">
      <w:pPr>
        <w:pStyle w:val="a9"/>
        <w:spacing w:before="0" w:beforeAutospacing="0" w:after="0"/>
        <w:rPr>
          <w:color w:val="000000"/>
        </w:rPr>
      </w:pPr>
      <w:r w:rsidRPr="005B2B28">
        <w:rPr>
          <w:color w:val="000000"/>
        </w:rPr>
        <w:t xml:space="preserve">- в центральном офисе  </w:t>
      </w:r>
      <w:proofErr w:type="gramStart"/>
      <w:r w:rsidRPr="005B2B28">
        <w:rPr>
          <w:color w:val="000000"/>
        </w:rPr>
        <w:t>г</w:t>
      </w:r>
      <w:proofErr w:type="gramEnd"/>
      <w:r w:rsidRPr="005B2B28">
        <w:rPr>
          <w:color w:val="000000"/>
        </w:rPr>
        <w:t>.</w:t>
      </w:r>
      <w:r w:rsidR="00504494" w:rsidRPr="005B2B28">
        <w:rPr>
          <w:color w:val="000000"/>
        </w:rPr>
        <w:t xml:space="preserve"> </w:t>
      </w:r>
      <w:r w:rsidRPr="005B2B28">
        <w:rPr>
          <w:color w:val="000000"/>
        </w:rPr>
        <w:t>Черкесска  и на участках «Теплоснабжающей организации»</w:t>
      </w:r>
      <w:r w:rsidRPr="005B2B28">
        <w:rPr>
          <w:i/>
          <w:color w:val="000000"/>
        </w:rPr>
        <w:t>;</w:t>
      </w:r>
      <w:r w:rsidRPr="005B2B28">
        <w:rPr>
          <w:color w:val="000000"/>
        </w:rPr>
        <w:t xml:space="preserve"> </w:t>
      </w:r>
    </w:p>
    <w:p w:rsidR="001322AC" w:rsidRPr="005B2B28" w:rsidRDefault="001322AC" w:rsidP="001322AC">
      <w:pPr>
        <w:pStyle w:val="a9"/>
        <w:spacing w:before="0" w:beforeAutospacing="0" w:after="0"/>
        <w:rPr>
          <w:color w:val="000000"/>
        </w:rPr>
      </w:pPr>
      <w:r w:rsidRPr="005B2B28">
        <w:rPr>
          <w:color w:val="000000"/>
        </w:rPr>
        <w:lastRenderedPageBreak/>
        <w:t>- на почтовом отделении ФГУП «Почта России»;</w:t>
      </w:r>
    </w:p>
    <w:p w:rsidR="001322AC" w:rsidRPr="005B2B28" w:rsidRDefault="001322AC" w:rsidP="001322AC">
      <w:pPr>
        <w:pStyle w:val="a9"/>
        <w:spacing w:before="0" w:beforeAutospacing="0" w:after="0"/>
        <w:rPr>
          <w:color w:val="000000"/>
        </w:rPr>
      </w:pPr>
      <w:r w:rsidRPr="005B2B28">
        <w:rPr>
          <w:color w:val="000000"/>
        </w:rPr>
        <w:t>- в отделениях: ПАО «Сбербанк России»;</w:t>
      </w:r>
    </w:p>
    <w:p w:rsidR="001322AC" w:rsidRPr="005B2B28" w:rsidRDefault="001322AC" w:rsidP="001322AC">
      <w:pPr>
        <w:pStyle w:val="a9"/>
        <w:spacing w:before="0" w:beforeAutospacing="0" w:after="0"/>
      </w:pPr>
      <w:r w:rsidRPr="005B2B28">
        <w:rPr>
          <w:color w:val="000000"/>
        </w:rPr>
        <w:t xml:space="preserve">                           ПАО   </w:t>
      </w:r>
      <w:proofErr w:type="spellStart"/>
      <w:r w:rsidRPr="005B2B28">
        <w:rPr>
          <w:color w:val="000000"/>
        </w:rPr>
        <w:t>МИнБанк</w:t>
      </w:r>
      <w:proofErr w:type="spellEnd"/>
    </w:p>
    <w:p w:rsidR="00057B39" w:rsidRPr="005B2B28" w:rsidRDefault="001322AC" w:rsidP="00F3252A">
      <w:pPr>
        <w:pStyle w:val="ad"/>
        <w:spacing w:after="0"/>
        <w:ind w:left="0"/>
        <w:jc w:val="both"/>
      </w:pPr>
      <w:r w:rsidRPr="005B2B28">
        <w:t>При этом под датой оплаты принимается дата зачисления денежных средств на счет Теплоснабжающей организации.</w:t>
      </w:r>
    </w:p>
    <w:p w:rsidR="00691D98" w:rsidRDefault="00691D98" w:rsidP="00785806">
      <w:pPr>
        <w:pStyle w:val="21"/>
        <w:rPr>
          <w:rFonts w:ascii="Times New Roman" w:hAnsi="Times New Roman"/>
          <w:sz w:val="24"/>
          <w:szCs w:val="24"/>
        </w:rPr>
      </w:pPr>
    </w:p>
    <w:p w:rsidR="00785806" w:rsidRDefault="00F3252A" w:rsidP="00785806">
      <w:pPr>
        <w:pStyle w:val="21"/>
        <w:rPr>
          <w:rFonts w:ascii="Times New Roman" w:hAnsi="Times New Roman"/>
          <w:sz w:val="24"/>
          <w:szCs w:val="24"/>
        </w:rPr>
      </w:pPr>
      <w:r w:rsidRPr="005B2B28">
        <w:rPr>
          <w:rFonts w:ascii="Times New Roman" w:hAnsi="Times New Roman"/>
          <w:sz w:val="24"/>
          <w:szCs w:val="24"/>
        </w:rPr>
        <w:t>10</w:t>
      </w:r>
      <w:r w:rsidR="00785806" w:rsidRPr="005B2B28">
        <w:rPr>
          <w:rFonts w:ascii="Times New Roman" w:hAnsi="Times New Roman"/>
          <w:sz w:val="24"/>
          <w:szCs w:val="24"/>
        </w:rPr>
        <w:t>. Срок действия,  порядок  изменения и расторжения  договора</w:t>
      </w:r>
    </w:p>
    <w:p w:rsidR="00D56A85" w:rsidRPr="005B2B28" w:rsidRDefault="00D56A85" w:rsidP="00785806">
      <w:pPr>
        <w:pStyle w:val="21"/>
        <w:rPr>
          <w:rFonts w:ascii="Times New Roman" w:hAnsi="Times New Roman"/>
          <w:sz w:val="24"/>
          <w:szCs w:val="24"/>
        </w:rPr>
      </w:pP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>10.</w:t>
      </w:r>
      <w:r w:rsidRPr="005B2B28">
        <w:rPr>
          <w:bCs/>
        </w:rPr>
        <w:t>1.</w:t>
      </w:r>
      <w:r w:rsidRPr="005B2B28">
        <w:t>Настоящий договор вступает в силу с момента его подписания Сторонами и распространяется на отношения Сторон</w:t>
      </w:r>
      <w:r w:rsidR="00D56A85">
        <w:t>,</w:t>
      </w:r>
      <w:r w:rsidRPr="005B2B28">
        <w:t xml:space="preserve"> </w:t>
      </w:r>
      <w:r w:rsidR="00835BCC" w:rsidRPr="005B2B28">
        <w:t xml:space="preserve"> возникшие </w:t>
      </w:r>
      <w:r w:rsidR="00D56A85">
        <w:t xml:space="preserve"> с «__»___________20__года  по «__»___________20__</w:t>
      </w:r>
      <w:r w:rsidR="00D56A85" w:rsidRPr="005B2B28">
        <w:t>года</w:t>
      </w:r>
      <w:r w:rsidRPr="005B2B28">
        <w:t xml:space="preserve">  по поставке и потреблению тепловой энергии, а по финансовым расчётам до полного исполнения Сторонами своих обязательств. В случае если ни одна из Сторон не заявит письменно за один месяц до конца срока действия договора о прекращении его действия, договор считается автоматически продлённым на каждый  последующий  календарный год. Количество пролонгаций не ограничено. Одностороннее расторжение договора не допускается. 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>Настоящий договор прекращает своё действие в следующих случаях: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 xml:space="preserve">а). </w:t>
      </w:r>
      <w:r w:rsidR="00835BCC" w:rsidRPr="005B2B28">
        <w:t xml:space="preserve">  </w:t>
      </w:r>
      <w:r w:rsidRPr="005B2B28">
        <w:t xml:space="preserve">в связи с прекращением действия  </w:t>
      </w:r>
      <w:r w:rsidR="000C2CCA" w:rsidRPr="005B2B28">
        <w:t>ТСЖ</w:t>
      </w:r>
      <w:r w:rsidR="00D56A85">
        <w:t xml:space="preserve"> </w:t>
      </w:r>
      <w:r w:rsidR="001925DF" w:rsidRPr="005B2B28">
        <w:t>(ЖСК</w:t>
      </w:r>
      <w:proofErr w:type="gramStart"/>
      <w:r w:rsidR="001925DF" w:rsidRPr="005B2B28">
        <w:t>,Т</w:t>
      </w:r>
      <w:proofErr w:type="gramEnd"/>
      <w:r w:rsidR="001925DF" w:rsidRPr="005B2B28">
        <w:t>ОС и т.</w:t>
      </w:r>
      <w:r w:rsidR="00D56A85">
        <w:t xml:space="preserve"> </w:t>
      </w:r>
      <w:r w:rsidR="00D56A85" w:rsidRPr="005B2B28">
        <w:t>Д</w:t>
      </w:r>
      <w:r w:rsidR="00D56A85">
        <w:t>.</w:t>
      </w:r>
      <w:r w:rsidR="001925DF" w:rsidRPr="005B2B28">
        <w:t>)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>б)</w:t>
      </w:r>
      <w:proofErr w:type="gramStart"/>
      <w:r w:rsidRPr="005B2B28">
        <w:t>.</w:t>
      </w:r>
      <w:proofErr w:type="gramEnd"/>
      <w:r w:rsidRPr="005B2B28">
        <w:t xml:space="preserve"> </w:t>
      </w:r>
      <w:r w:rsidR="00835BCC" w:rsidRPr="005B2B28">
        <w:t xml:space="preserve">  </w:t>
      </w:r>
      <w:proofErr w:type="gramStart"/>
      <w:r w:rsidRPr="005B2B28">
        <w:t>в</w:t>
      </w:r>
      <w:proofErr w:type="gramEnd"/>
      <w:r w:rsidRPr="005B2B28">
        <w:t xml:space="preserve">  связи с его расторжением - со дня, следующего за днём его расторжения;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>в</w:t>
      </w:r>
      <w:r w:rsidR="00835BCC" w:rsidRPr="005B2B28">
        <w:t>)</w:t>
      </w:r>
      <w:proofErr w:type="gramStart"/>
      <w:r w:rsidR="00835BCC" w:rsidRPr="005B2B28">
        <w:t>.</w:t>
      </w:r>
      <w:proofErr w:type="gramEnd"/>
      <w:r w:rsidR="00835BCC" w:rsidRPr="005B2B28">
        <w:t xml:space="preserve"> </w:t>
      </w:r>
      <w:proofErr w:type="gramStart"/>
      <w:r w:rsidRPr="005B2B28">
        <w:t>в</w:t>
      </w:r>
      <w:proofErr w:type="gramEnd"/>
      <w:r w:rsidRPr="005B2B28">
        <w:t xml:space="preserve"> связи с проведением в отношении одной из сторон процедур несостоятельности  (банкротства);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>г)</w:t>
      </w:r>
      <w:proofErr w:type="gramStart"/>
      <w:r w:rsidRPr="005B2B28">
        <w:t>.</w:t>
      </w:r>
      <w:proofErr w:type="gramEnd"/>
      <w:r w:rsidRPr="005B2B28">
        <w:t xml:space="preserve"> </w:t>
      </w:r>
      <w:r w:rsidR="00835BCC" w:rsidRPr="005B2B28">
        <w:t xml:space="preserve">  </w:t>
      </w:r>
      <w:proofErr w:type="gramStart"/>
      <w:r w:rsidRPr="005B2B28">
        <w:t>в</w:t>
      </w:r>
      <w:proofErr w:type="gramEnd"/>
      <w:r w:rsidRPr="005B2B28">
        <w:t xml:space="preserve"> связи с реорганизацией одной из сторон;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proofErr w:type="spellStart"/>
      <w:r w:rsidRPr="005B2B28">
        <w:t>д</w:t>
      </w:r>
      <w:proofErr w:type="spellEnd"/>
      <w:r w:rsidRPr="005B2B28">
        <w:t>)</w:t>
      </w:r>
      <w:proofErr w:type="gramStart"/>
      <w:r w:rsidRPr="005B2B28">
        <w:t>.</w:t>
      </w:r>
      <w:proofErr w:type="gramEnd"/>
      <w:r w:rsidRPr="005B2B28">
        <w:t xml:space="preserve"> </w:t>
      </w:r>
      <w:r w:rsidR="00835BCC" w:rsidRPr="005B2B28">
        <w:t xml:space="preserve">  </w:t>
      </w:r>
      <w:proofErr w:type="gramStart"/>
      <w:r w:rsidRPr="005B2B28">
        <w:t>в</w:t>
      </w:r>
      <w:proofErr w:type="gramEnd"/>
      <w:r w:rsidRPr="005B2B28">
        <w:t xml:space="preserve"> связи с ликвидацией одной из сторон;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>е)</w:t>
      </w:r>
      <w:proofErr w:type="gramStart"/>
      <w:r w:rsidRPr="005B2B28">
        <w:t>.</w:t>
      </w:r>
      <w:proofErr w:type="gramEnd"/>
      <w:r w:rsidR="00835BCC" w:rsidRPr="005B2B28">
        <w:t xml:space="preserve"> </w:t>
      </w:r>
      <w:proofErr w:type="gramStart"/>
      <w:r w:rsidRPr="005B2B28">
        <w:t>в</w:t>
      </w:r>
      <w:proofErr w:type="gramEnd"/>
      <w:r w:rsidRPr="005B2B28">
        <w:t xml:space="preserve"> связи с изданием акта государственного органа, на основании которого становится невозможным исполнение настоящего договора;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rPr>
          <w:color w:val="0D0D0D"/>
        </w:rPr>
        <w:t>1</w:t>
      </w:r>
      <w:r w:rsidR="009B1302" w:rsidRPr="005B2B28">
        <w:rPr>
          <w:color w:val="0D0D0D"/>
        </w:rPr>
        <w:t>0</w:t>
      </w:r>
      <w:r w:rsidRPr="005B2B28">
        <w:rPr>
          <w:color w:val="0D0D0D"/>
        </w:rPr>
        <w:t>.2.Изменение по  включению  и  исключению из договора теплоснабжения  объектов  потребляющих тепловую энергию осуществляется в соответствии с Жилищным кодексом  Российской Федерации.</w:t>
      </w:r>
    </w:p>
    <w:p w:rsidR="00785806" w:rsidRPr="005B2B28" w:rsidRDefault="009B1302" w:rsidP="00785806">
      <w:pPr>
        <w:pStyle w:val="ad"/>
        <w:spacing w:after="0"/>
        <w:ind w:left="0"/>
        <w:jc w:val="both"/>
      </w:pPr>
      <w:r w:rsidRPr="005B2B28">
        <w:t>10</w:t>
      </w:r>
      <w:r w:rsidR="005B2B28" w:rsidRPr="005B2B28">
        <w:t>.3.</w:t>
      </w:r>
      <w:r w:rsidR="00785806" w:rsidRPr="005B2B28">
        <w:t>Прекращение действия настоящего договора производится по уведомлению одной из сторон за 30 (тридцать) дней до предполагаемой даты расторжения.  Если  в  течение  указанного времени сторона, которой было направлено уведомление, не направила другой стороне письменное возражение на уведомление, то следует считать, что сторона получившая такое уведомление, согласна с условиями указанными в нём в полном объёме.</w:t>
      </w:r>
    </w:p>
    <w:p w:rsidR="00785806" w:rsidRPr="005B2B28" w:rsidRDefault="00785806" w:rsidP="00785806">
      <w:pPr>
        <w:pStyle w:val="ad"/>
        <w:spacing w:after="0"/>
        <w:ind w:left="0"/>
        <w:jc w:val="both"/>
      </w:pPr>
      <w:r w:rsidRPr="005B2B28">
        <w:t>Уведомление о прекращении действия договора направляется стороне по адресу для переписки, указанному в настоящем договоре, и не врученное по причине отсутствия стороны по указанному адресу или иной причине, считается полученным последней.</w:t>
      </w:r>
    </w:p>
    <w:p w:rsidR="00785806" w:rsidRPr="005B2B28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10</w:t>
      </w:r>
      <w:r w:rsidR="005B2B28" w:rsidRPr="005B2B28">
        <w:rPr>
          <w:rFonts w:ascii="Times New Roman" w:hAnsi="Times New Roman" w:cs="Times New Roman"/>
          <w:sz w:val="24"/>
          <w:szCs w:val="24"/>
        </w:rPr>
        <w:t>.4.</w:t>
      </w:r>
      <w:r w:rsidR="00785806" w:rsidRPr="005B2B28">
        <w:rPr>
          <w:rFonts w:ascii="Times New Roman" w:hAnsi="Times New Roman" w:cs="Times New Roman"/>
          <w:sz w:val="24"/>
          <w:szCs w:val="24"/>
        </w:rPr>
        <w:t>Любые изменения условий договора, включая приложения, оформляются дополнительным письменным соглашением Сторон, которое является неотъемлемой частью настоящего договора.</w:t>
      </w:r>
    </w:p>
    <w:p w:rsidR="00785806" w:rsidRPr="005B2B28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10</w:t>
      </w:r>
      <w:r w:rsidR="005B2B28" w:rsidRPr="005B2B28">
        <w:rPr>
          <w:rFonts w:ascii="Times New Roman" w:hAnsi="Times New Roman" w:cs="Times New Roman"/>
          <w:sz w:val="24"/>
          <w:szCs w:val="24"/>
        </w:rPr>
        <w:t>.5.</w:t>
      </w:r>
      <w:r w:rsidR="00785806" w:rsidRPr="005B2B28">
        <w:rPr>
          <w:rFonts w:ascii="Times New Roman" w:hAnsi="Times New Roman" w:cs="Times New Roman"/>
          <w:sz w:val="24"/>
          <w:szCs w:val="24"/>
        </w:rPr>
        <w:t>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недействительности, разрешаются путём переговоров Сторон, а в случае не достижения - в судебном порядке</w:t>
      </w:r>
    </w:p>
    <w:p w:rsidR="00785806" w:rsidRPr="005B2B28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10</w:t>
      </w:r>
      <w:r w:rsidR="00785806" w:rsidRPr="005B2B28">
        <w:rPr>
          <w:rFonts w:ascii="Times New Roman" w:hAnsi="Times New Roman" w:cs="Times New Roman"/>
          <w:sz w:val="24"/>
          <w:szCs w:val="24"/>
        </w:rPr>
        <w:t>.6</w:t>
      </w:r>
      <w:r w:rsidR="00785806" w:rsidRPr="005B2B28">
        <w:rPr>
          <w:rFonts w:ascii="Times New Roman" w:hAnsi="Times New Roman" w:cs="Times New Roman"/>
          <w:bCs/>
          <w:sz w:val="24"/>
          <w:szCs w:val="24"/>
        </w:rPr>
        <w:t>.</w:t>
      </w:r>
      <w:r w:rsidR="00785806" w:rsidRPr="005B2B28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подписаны уполномоченными представителями Сторон.</w:t>
      </w:r>
    </w:p>
    <w:p w:rsidR="00785806" w:rsidRPr="005B2B28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10</w:t>
      </w:r>
      <w:r w:rsidR="00785806" w:rsidRPr="005B2B28">
        <w:rPr>
          <w:rFonts w:ascii="Times New Roman" w:hAnsi="Times New Roman" w:cs="Times New Roman"/>
          <w:sz w:val="24"/>
          <w:szCs w:val="24"/>
        </w:rPr>
        <w:t>.7.Настоящий договор носит конфиденциальный характер и не подлежит разглашению организациям и лицам, не связанным с выполнением данного договора, за исключением случаев, предусмотренных законодательством Российской Федерации.</w:t>
      </w:r>
    </w:p>
    <w:p w:rsidR="00785806" w:rsidRPr="005B2B28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10</w:t>
      </w:r>
      <w:r w:rsidR="005B2B28" w:rsidRPr="005B2B28">
        <w:rPr>
          <w:rFonts w:ascii="Times New Roman" w:hAnsi="Times New Roman" w:cs="Times New Roman"/>
          <w:sz w:val="24"/>
          <w:szCs w:val="24"/>
        </w:rPr>
        <w:t>.8.</w:t>
      </w:r>
      <w:r w:rsidR="00785806" w:rsidRPr="005B2B28">
        <w:rPr>
          <w:rFonts w:ascii="Times New Roman" w:hAnsi="Times New Roman" w:cs="Times New Roman"/>
          <w:sz w:val="24"/>
          <w:szCs w:val="24"/>
        </w:rPr>
        <w:t>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соответствии действующему законодательства.</w:t>
      </w:r>
    </w:p>
    <w:p w:rsidR="00294900" w:rsidRPr="005B2B28" w:rsidRDefault="009B1302" w:rsidP="0029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8">
        <w:rPr>
          <w:rFonts w:ascii="Times New Roman" w:hAnsi="Times New Roman" w:cs="Times New Roman"/>
          <w:sz w:val="24"/>
          <w:szCs w:val="24"/>
        </w:rPr>
        <w:t>10</w:t>
      </w:r>
      <w:r w:rsidR="005B2B28" w:rsidRPr="005B2B28">
        <w:rPr>
          <w:rFonts w:ascii="Times New Roman" w:hAnsi="Times New Roman" w:cs="Times New Roman"/>
          <w:sz w:val="24"/>
          <w:szCs w:val="24"/>
        </w:rPr>
        <w:t>.9.</w:t>
      </w:r>
      <w:r w:rsidR="00785806" w:rsidRPr="005B2B28">
        <w:rPr>
          <w:rFonts w:ascii="Times New Roman" w:hAnsi="Times New Roman" w:cs="Times New Roman"/>
          <w:sz w:val="24"/>
          <w:szCs w:val="24"/>
        </w:rPr>
        <w:t>Настоящий  договор составлен в двух экземплярах, имею</w:t>
      </w:r>
      <w:r w:rsidR="00294900" w:rsidRPr="005B2B28">
        <w:rPr>
          <w:rFonts w:ascii="Times New Roman" w:hAnsi="Times New Roman" w:cs="Times New Roman"/>
          <w:sz w:val="24"/>
          <w:szCs w:val="24"/>
        </w:rPr>
        <w:t>щих одинаковую юридическую силу.</w:t>
      </w:r>
    </w:p>
    <w:p w:rsidR="00F3252A" w:rsidRPr="005B2B28" w:rsidRDefault="007A336B" w:rsidP="00F3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B28">
        <w:rPr>
          <w:rFonts w:ascii="Times New Roman" w:hAnsi="Times New Roman" w:cs="Times New Roman"/>
          <w:b/>
          <w:bCs/>
          <w:sz w:val="24"/>
          <w:szCs w:val="24"/>
        </w:rPr>
        <w:t>11.Приложения</w:t>
      </w:r>
    </w:p>
    <w:p w:rsidR="007A336B" w:rsidRPr="005B2B28" w:rsidRDefault="007A336B" w:rsidP="00F32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B28">
        <w:rPr>
          <w:sz w:val="24"/>
          <w:szCs w:val="24"/>
        </w:rPr>
        <w:t>11.1.Приложения являются неотъемлемой частью договора:</w:t>
      </w:r>
    </w:p>
    <w:p w:rsidR="007A336B" w:rsidRPr="005B2B28" w:rsidRDefault="001A166D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5B2B28">
        <w:t xml:space="preserve">Приложение  </w:t>
      </w:r>
      <w:r w:rsidR="00294900" w:rsidRPr="005B2B28">
        <w:t xml:space="preserve">     </w:t>
      </w:r>
      <w:r w:rsidR="000C2CCA" w:rsidRPr="005B2B28">
        <w:t>№1</w:t>
      </w:r>
      <w:r w:rsidR="00A90A07" w:rsidRPr="005B2B28">
        <w:t xml:space="preserve"> </w:t>
      </w:r>
      <w:r w:rsidR="007A336B" w:rsidRPr="005B2B28">
        <w:t xml:space="preserve"> </w:t>
      </w:r>
      <w:r w:rsidR="00294900" w:rsidRPr="005B2B28">
        <w:t xml:space="preserve">   </w:t>
      </w:r>
      <w:r w:rsidR="007A336B" w:rsidRPr="005B2B28">
        <w:t>Акт и схема</w:t>
      </w:r>
      <w:r w:rsidR="006C6035" w:rsidRPr="005B2B28">
        <w:t xml:space="preserve"> балансовой и</w:t>
      </w:r>
      <w:r w:rsidR="007A336B" w:rsidRPr="005B2B28">
        <w:t xml:space="preserve"> эксплуа</w:t>
      </w:r>
      <w:r w:rsidR="004322E2" w:rsidRPr="005B2B28">
        <w:t>тационн</w:t>
      </w:r>
      <w:r w:rsidRPr="005B2B28">
        <w:t>ой ответственности</w:t>
      </w:r>
      <w:r w:rsidR="007A336B" w:rsidRPr="005B2B28">
        <w:t>;</w:t>
      </w:r>
    </w:p>
    <w:p w:rsidR="001A166D" w:rsidRPr="005B2B28" w:rsidRDefault="00067B14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5B2B28">
        <w:lastRenderedPageBreak/>
        <w:t>Приложение</w:t>
      </w:r>
      <w:r w:rsidR="00294900" w:rsidRPr="005B2B28">
        <w:t xml:space="preserve"> </w:t>
      </w:r>
      <w:r w:rsidR="000C2CCA" w:rsidRPr="005B2B28">
        <w:t>№2</w:t>
      </w:r>
      <w:r w:rsidR="00294900" w:rsidRPr="005B2B28">
        <w:t xml:space="preserve"> </w:t>
      </w:r>
      <w:r w:rsidRPr="005B2B28">
        <w:t xml:space="preserve">«Порядок действия сторон при выявлении утечки (несанкционированного </w:t>
      </w:r>
      <w:r w:rsidR="00294900" w:rsidRPr="005B2B28">
        <w:t xml:space="preserve"> сброса)  </w:t>
      </w:r>
      <w:r w:rsidR="00294900" w:rsidRPr="005B2B28">
        <w:rPr>
          <w:bCs/>
          <w:color w:val="0D0D0D"/>
        </w:rPr>
        <w:t>теплофикационной воды  в системе теплоснабжения многоквартирного жилого дома</w:t>
      </w:r>
      <w:r w:rsidRPr="005B2B28">
        <w:t>:</w:t>
      </w:r>
    </w:p>
    <w:p w:rsidR="00067B14" w:rsidRPr="005B2B28" w:rsidRDefault="00067B14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5B2B28">
        <w:t xml:space="preserve">Приложение </w:t>
      </w:r>
      <w:r w:rsidR="00294900" w:rsidRPr="005B2B28">
        <w:t xml:space="preserve"> </w:t>
      </w:r>
      <w:r w:rsidR="000C2CCA" w:rsidRPr="005B2B28">
        <w:t>№3</w:t>
      </w:r>
      <w:r w:rsidRPr="005B2B28">
        <w:t xml:space="preserve">  </w:t>
      </w:r>
      <w:r w:rsidR="00294900" w:rsidRPr="005B2B28">
        <w:t>«</w:t>
      </w:r>
      <w:r w:rsidRPr="005B2B28">
        <w:t xml:space="preserve">Порядок оформления </w:t>
      </w:r>
      <w:r w:rsidR="00587AC5" w:rsidRPr="005B2B28">
        <w:t xml:space="preserve">санкционированных </w:t>
      </w:r>
      <w:r w:rsidRPr="005B2B28">
        <w:t xml:space="preserve"> сбросов теплофикационной воды»</w:t>
      </w:r>
      <w:r w:rsidR="00587AC5" w:rsidRPr="005B2B28">
        <w:t xml:space="preserve"> из системы теплоснабжения многоквартирных  жилых домов</w:t>
      </w:r>
      <w:r w:rsidRPr="005B2B28">
        <w:t>;</w:t>
      </w:r>
    </w:p>
    <w:p w:rsidR="008E3F3C" w:rsidRPr="005B2B28" w:rsidRDefault="000C2CCA" w:rsidP="00294900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2B28">
        <w:rPr>
          <w:rFonts w:ascii="Times New Roman" w:hAnsi="Times New Roman" w:cs="Times New Roman"/>
          <w:sz w:val="24"/>
          <w:szCs w:val="24"/>
        </w:rPr>
        <w:t>Приложение  №4</w:t>
      </w:r>
      <w:r w:rsidR="00552203" w:rsidRPr="005B2B28">
        <w:rPr>
          <w:rFonts w:ascii="Times New Roman" w:hAnsi="Times New Roman" w:cs="Times New Roman"/>
          <w:sz w:val="24"/>
          <w:szCs w:val="24"/>
        </w:rPr>
        <w:t xml:space="preserve">  </w:t>
      </w:r>
      <w:r w:rsidR="00552203" w:rsidRPr="005B2B28">
        <w:rPr>
          <w:rFonts w:ascii="Times New Roman" w:hAnsi="Times New Roman" w:cs="Times New Roman"/>
          <w:bCs/>
          <w:sz w:val="24"/>
          <w:szCs w:val="24"/>
        </w:rPr>
        <w:t>«</w:t>
      </w:r>
      <w:r w:rsidR="00552203" w:rsidRPr="005B2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действий  сторон по подготовке «Исполнителя» к отопительному периоду.</w:t>
      </w:r>
    </w:p>
    <w:p w:rsidR="009B1302" w:rsidRPr="005B2B28" w:rsidRDefault="009B1302" w:rsidP="00294900">
      <w:pPr>
        <w:pStyle w:val="a5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52A" w:rsidRPr="005B2B28" w:rsidRDefault="00F3252A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28" w:rsidRPr="005B2B28" w:rsidRDefault="005B2B28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28" w:rsidRPr="005B2B28" w:rsidRDefault="005B2B28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28" w:rsidRDefault="005B2B28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CD" w:rsidRPr="001322AC" w:rsidRDefault="004B7DDC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AC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9B1302" w:rsidRPr="00193873" w:rsidRDefault="00835BCC" w:rsidP="002D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73">
        <w:rPr>
          <w:rFonts w:ascii="Times New Roman" w:hAnsi="Times New Roman" w:cs="Times New Roman"/>
          <w:sz w:val="24"/>
          <w:szCs w:val="24"/>
        </w:rPr>
        <w:t>«</w:t>
      </w:r>
      <w:r w:rsidR="00E47C57" w:rsidRPr="00193873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Pr="00193873">
        <w:rPr>
          <w:rFonts w:ascii="Times New Roman" w:hAnsi="Times New Roman" w:cs="Times New Roman"/>
          <w:sz w:val="24"/>
          <w:szCs w:val="24"/>
        </w:rPr>
        <w:t>»</w:t>
      </w:r>
      <w:r w:rsidR="00552203" w:rsidRPr="00193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3873">
        <w:rPr>
          <w:rFonts w:ascii="Times New Roman" w:hAnsi="Times New Roman" w:cs="Times New Roman"/>
          <w:sz w:val="24"/>
          <w:szCs w:val="24"/>
        </w:rPr>
        <w:t>«</w:t>
      </w:r>
      <w:r w:rsidR="00552203" w:rsidRPr="00193873">
        <w:rPr>
          <w:rFonts w:ascii="Times New Roman" w:hAnsi="Times New Roman" w:cs="Times New Roman"/>
          <w:sz w:val="24"/>
          <w:szCs w:val="24"/>
        </w:rPr>
        <w:t>ИСПОЛНИТЕЛЬ</w:t>
      </w:r>
      <w:r w:rsidRPr="0019387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F066B4" w:rsidRPr="00193873" w:rsidTr="00843059">
        <w:trPr>
          <w:trHeight w:val="2597"/>
        </w:trPr>
        <w:tc>
          <w:tcPr>
            <w:tcW w:w="5140" w:type="dxa"/>
          </w:tcPr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КЧРГУП «</w:t>
            </w:r>
            <w:proofErr w:type="spellStart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 xml:space="preserve"> 36900, г. Черкесск, ул. Красная,  19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Тел. 28-22-79, факс 8(8782)28-24-21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ИНН 0901050303, КПП 090101001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ОКОНХ 90215, ОКПО 13398334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Филиал СКРУ ПАО «</w:t>
            </w:r>
            <w:proofErr w:type="spellStart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МИнБанк</w:t>
            </w:r>
            <w:proofErr w:type="spellEnd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» г. Ставрополь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Р/счет 40602810100420000017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К/счет 30101810800000000703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БИК 040702703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B4" w:rsidRPr="00193873" w:rsidRDefault="00F066B4" w:rsidP="00F4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66B4" w:rsidRPr="00193873" w:rsidRDefault="00193873" w:rsidP="00F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066B4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6B4" w:rsidRDefault="00843059" w:rsidP="00F4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193873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Председатель ТСЖ «</w:t>
      </w:r>
      <w:r w:rsidR="005B2B28">
        <w:rPr>
          <w:rFonts w:ascii="Times New Roman" w:hAnsi="Times New Roman" w:cs="Times New Roman"/>
          <w:sz w:val="24"/>
          <w:szCs w:val="24"/>
        </w:rPr>
        <w:t>____________________</w:t>
      </w:r>
      <w:r w:rsidR="00193873">
        <w:rPr>
          <w:rFonts w:ascii="Times New Roman" w:hAnsi="Times New Roman" w:cs="Times New Roman"/>
          <w:sz w:val="24"/>
          <w:szCs w:val="24"/>
        </w:rPr>
        <w:t>»</w:t>
      </w:r>
    </w:p>
    <w:p w:rsidR="00843059" w:rsidRDefault="00843059" w:rsidP="00F4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059" w:rsidRDefault="00843059" w:rsidP="00F4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_________________В.Н. Балабанов</w:t>
      </w:r>
      <w:r w:rsidR="00193873">
        <w:rPr>
          <w:rFonts w:ascii="Times New Roman" w:hAnsi="Times New Roman" w:cs="Times New Roman"/>
          <w:sz w:val="24"/>
          <w:szCs w:val="24"/>
        </w:rPr>
        <w:t xml:space="preserve">                          __________________ </w:t>
      </w:r>
    </w:p>
    <w:p w:rsidR="00F4545F" w:rsidRDefault="00F4545F" w:rsidP="00F4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5F" w:rsidRDefault="00F4545F" w:rsidP="00F4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5F" w:rsidRPr="009B1302" w:rsidRDefault="00F4545F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Pr="009B1302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CB3B57" w:rsidRDefault="00F066B4" w:rsidP="00CB3B57">
      <w:pPr>
        <w:tabs>
          <w:tab w:val="left" w:pos="6495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lastRenderedPageBreak/>
        <w:t>П</w:t>
      </w:r>
      <w:r w:rsidR="000C2CCA">
        <w:rPr>
          <w:rFonts w:ascii="Times New Roman" w:hAnsi="Times New Roman" w:cs="Times New Roman"/>
          <w:bCs/>
          <w:color w:val="0D0D0D"/>
          <w:sz w:val="24"/>
          <w:szCs w:val="24"/>
        </w:rPr>
        <w:t>риложение № 2</w:t>
      </w:r>
      <w:r w:rsidR="00587AC5" w:rsidRPr="00E532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587AC5" w:rsidRPr="00E53234">
        <w:rPr>
          <w:rFonts w:ascii="Times New Roman" w:hAnsi="Times New Roman" w:cs="Times New Roman"/>
          <w:sz w:val="24"/>
          <w:szCs w:val="24"/>
        </w:rPr>
        <w:t xml:space="preserve"> к договору теплоснабжения № </w:t>
      </w:r>
      <w:r w:rsidR="00DC1B54">
        <w:rPr>
          <w:rFonts w:ascii="Times New Roman" w:hAnsi="Times New Roman" w:cs="Times New Roman"/>
          <w:sz w:val="24"/>
          <w:szCs w:val="24"/>
        </w:rPr>
        <w:t>______</w:t>
      </w:r>
      <w:r w:rsidR="00587AC5" w:rsidRPr="00E53234">
        <w:rPr>
          <w:rFonts w:ascii="Times New Roman" w:hAnsi="Times New Roman" w:cs="Times New Roman"/>
          <w:sz w:val="24"/>
          <w:szCs w:val="24"/>
        </w:rPr>
        <w:t xml:space="preserve"> от « </w:t>
      </w:r>
      <w:r w:rsidR="00DC1B54">
        <w:rPr>
          <w:rFonts w:ascii="Times New Roman" w:hAnsi="Times New Roman" w:cs="Times New Roman"/>
          <w:sz w:val="24"/>
          <w:szCs w:val="24"/>
        </w:rPr>
        <w:t>__</w:t>
      </w:r>
      <w:r w:rsidR="00587AC5" w:rsidRPr="00E53234">
        <w:rPr>
          <w:rFonts w:ascii="Times New Roman" w:hAnsi="Times New Roman" w:cs="Times New Roman"/>
          <w:sz w:val="24"/>
          <w:szCs w:val="24"/>
        </w:rPr>
        <w:t xml:space="preserve"> »</w:t>
      </w:r>
      <w:r w:rsidR="00DC1B5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87AC5" w:rsidRPr="00E53234">
        <w:rPr>
          <w:rFonts w:ascii="Times New Roman" w:hAnsi="Times New Roman" w:cs="Times New Roman"/>
          <w:sz w:val="24"/>
          <w:szCs w:val="24"/>
        </w:rPr>
        <w:t xml:space="preserve"> 201</w:t>
      </w:r>
      <w:r w:rsidR="00DC1B54">
        <w:rPr>
          <w:rFonts w:ascii="Times New Roman" w:hAnsi="Times New Roman" w:cs="Times New Roman"/>
          <w:sz w:val="24"/>
          <w:szCs w:val="24"/>
        </w:rPr>
        <w:t>_</w:t>
      </w:r>
      <w:r w:rsidR="00587AC5" w:rsidRPr="00E53234">
        <w:rPr>
          <w:rFonts w:ascii="Times New Roman" w:hAnsi="Times New Roman" w:cs="Times New Roman"/>
          <w:sz w:val="24"/>
          <w:szCs w:val="24"/>
        </w:rPr>
        <w:t>г</w:t>
      </w:r>
      <w:r w:rsidR="00587AC5" w:rsidRPr="00E53234">
        <w:rPr>
          <w:sz w:val="24"/>
          <w:szCs w:val="24"/>
        </w:rPr>
        <w:t>.</w:t>
      </w:r>
    </w:p>
    <w:p w:rsidR="00587AC5" w:rsidRPr="00CB3B57" w:rsidRDefault="00587AC5" w:rsidP="00CB3B57">
      <w:pPr>
        <w:tabs>
          <w:tab w:val="left" w:pos="6495"/>
        </w:tabs>
        <w:jc w:val="center"/>
        <w:rPr>
          <w:sz w:val="24"/>
          <w:szCs w:val="24"/>
        </w:rPr>
      </w:pPr>
      <w:r w:rsidRPr="00587AC5">
        <w:rPr>
          <w:rFonts w:ascii="Times New Roman" w:hAnsi="Times New Roman" w:cs="Times New Roman"/>
          <w:b/>
          <w:bCs/>
          <w:color w:val="0D0D0D"/>
        </w:rPr>
        <w:t xml:space="preserve">Порядок действий </w:t>
      </w:r>
      <w:r w:rsidR="00294900">
        <w:rPr>
          <w:rFonts w:ascii="Times New Roman" w:hAnsi="Times New Roman" w:cs="Times New Roman"/>
          <w:b/>
          <w:bCs/>
          <w:color w:val="0D0D0D"/>
        </w:rPr>
        <w:t xml:space="preserve">сторон при выявлении утечки (несанкционированного </w:t>
      </w:r>
      <w:r w:rsidRPr="00587AC5">
        <w:rPr>
          <w:rFonts w:ascii="Times New Roman" w:hAnsi="Times New Roman" w:cs="Times New Roman"/>
          <w:b/>
          <w:bCs/>
          <w:color w:val="0D0D0D"/>
        </w:rPr>
        <w:t xml:space="preserve"> сброса) теплофикационной воды  в системе теплоснабжения многоквартирного жилого дома.</w:t>
      </w:r>
    </w:p>
    <w:p w:rsidR="00587AC5" w:rsidRPr="00587AC5" w:rsidRDefault="004F7625" w:rsidP="004F7625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 xml:space="preserve">1. </w:t>
      </w:r>
      <w:r w:rsidR="00587AC5" w:rsidRPr="00587AC5">
        <w:rPr>
          <w:rFonts w:ascii="Times New Roman" w:hAnsi="Times New Roman" w:cs="Times New Roman"/>
          <w:bCs/>
          <w:color w:val="0D0D0D"/>
        </w:rPr>
        <w:t xml:space="preserve">Периодически, один раз в неделю, «Исполнитель» проводит  осмотр внутридомовых  тепловых  сетей, находящихся  в эксплуатационной ответственности  «Исполнителя», на предмет проверки работоспособности инженерных тепловых сетей, отсутствия утечек теплоносителя, с занесением сведений в журнал периодических обходов внутридомовых инженерных систем.  График осмотра внутридомовых инженерных сетей «Исполнитель» направляет в «Теплоснабжающую организацию». </w:t>
      </w:r>
    </w:p>
    <w:p w:rsidR="00587AC5" w:rsidRPr="00587AC5" w:rsidRDefault="004F7625" w:rsidP="004F7625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 xml:space="preserve">2. </w:t>
      </w:r>
      <w:r w:rsidR="00587AC5" w:rsidRPr="00587AC5">
        <w:rPr>
          <w:rFonts w:ascii="Times New Roman" w:hAnsi="Times New Roman" w:cs="Times New Roman"/>
          <w:bCs/>
          <w:color w:val="0D0D0D"/>
        </w:rPr>
        <w:t xml:space="preserve">При обнаружении </w:t>
      </w:r>
      <w:r w:rsidR="00587AC5" w:rsidRPr="00587AC5">
        <w:rPr>
          <w:rFonts w:ascii="Times New Roman" w:hAnsi="Times New Roman" w:cs="Times New Roman"/>
          <w:color w:val="0D0D0D"/>
        </w:rPr>
        <w:t>утечки (неорганизованного сброса) теплоносителя  «Исполнитель» обязан: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 немедленно известить телефонограммой диспетчера «Теплоснабжающей организации» о факте утечки теплоносителя (тел. диспетчерской службы: 28-22-42; 28-22-83; тел. производственно-т</w:t>
      </w:r>
      <w:r w:rsidR="00081B87">
        <w:rPr>
          <w:rFonts w:ascii="Times New Roman" w:hAnsi="Times New Roman" w:cs="Times New Roman"/>
          <w:color w:val="0D0D0D"/>
        </w:rPr>
        <w:t xml:space="preserve">ехнического отдела: </w:t>
      </w:r>
      <w:r w:rsidRPr="00587AC5">
        <w:rPr>
          <w:rFonts w:ascii="Times New Roman" w:hAnsi="Times New Roman" w:cs="Times New Roman"/>
          <w:color w:val="0D0D0D"/>
        </w:rPr>
        <w:t xml:space="preserve">   28- 23- 00</w:t>
      </w:r>
      <w:r w:rsidRPr="00587AC5">
        <w:rPr>
          <w:rFonts w:ascii="Times New Roman" w:hAnsi="Times New Roman" w:cs="Times New Roman"/>
          <w:bCs/>
          <w:color w:val="0D0D0D"/>
        </w:rPr>
        <w:t>);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-при возникновении утечки, представители сторон обязаны прибыть на место для ликвидации нарушения и составления акта независимо от рабочего времени  (в т.ч. в выходные и праздничные дни, в любое время суток);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приступить к устранению повреждения, в случае необходимости, прекратить подачу тепловой энергии потребителям жилого дома;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оформить двусторонний акт об утечке теплоносителя, указав характер и время утечки, место и диаметр повреждения;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после устранения повреждения возобновить подачу тепловой энергии в многоквартирный жилой дом;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произвести оплату стоимости  сброшенной теплофикационной воды.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3. «Теплоснабжающая организация» вправе проводить осмотры внутридомовых  тепловых  сетей, находящихся  в эксплуатационной ответственности  «Исполнителя»  на предмет  отсутствия утечки теплоносителя.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При обнаружении утечки на </w:t>
      </w:r>
      <w:r w:rsidRPr="00587AC5">
        <w:rPr>
          <w:rFonts w:ascii="Times New Roman" w:hAnsi="Times New Roman" w:cs="Times New Roman"/>
          <w:bCs/>
          <w:color w:val="0D0D0D"/>
        </w:rPr>
        <w:t xml:space="preserve">внутридомовых  тепловых  сетях, находящихся  в эксплуатационной ответственности «Исполнителя», </w:t>
      </w:r>
      <w:r w:rsidRPr="00587AC5">
        <w:rPr>
          <w:rFonts w:ascii="Times New Roman" w:hAnsi="Times New Roman" w:cs="Times New Roman"/>
          <w:color w:val="0D0D0D"/>
        </w:rPr>
        <w:t>«Теплоснабжающая организация» проводит следующие мероприятия: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-прекращает подачу теплоносителя на соответствующий многоквартирный жилой дом до устранения  «Исполнителем» повреждения;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 уведомляет потребителей о причинах приостановки теплоснабжения, через объявления на входных дверях  подъездов с указанием причины приостановки теплоснабжения и номеров телефонов «Исполнителя»;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-  уведомляет телефонограммой «Исполнителя» о  факте утечки;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- совместно с представителем «Исполнителя» оформляет акт об утечке теплоносителя, указав место и диаметр повреждения,  время  утечки, а в случае невозможности определить диаметр повреждения, производятся замеры  секундомером и мерной емкостью.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В случае неявки  уполномоченного представителя «Исполнителя» для составления акта об утечки теплоносителя, представитель «Теплоснабжающей организации» оформляет акт в одностороннем порядке.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При явке уполномоченного представителя «Исполнителя» для составления акта в установленный срок, но  при отказе от его подписания , акт оформляется представителем «Теплоснабжающей организации» в одностороннем порядке с занесением фамилии лица, прибывшего для оформления акта. 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Отказ «Исполнителя» от подписи акта не освобождает его от оплаты стоимости утечки теплоносителя.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- возобновляет подачу теплоносителя в многоквартирный жилой  дом после устранения    «Исполнителем» повреждения. 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4. Общий объем потери  теплоносителя определяется  с момента  возникновения утечки и до ее полного устранения. Если  момент образования утечки установить невозможно, то начало  утечки  определяется со дня, следующего за днем последнего осмотра  «Исполнителем». В случае отсутствия у «Исполнителя» документов, подтверждающих периодические осмотры внутридомовых инженерных сетей, утечка определяется со дня, следующего за днем последнего осмотра «Теплоснабжающей организацией». Расход утечки теплоносителя системы теплоснабжения определяется в  зависимости от давления  в системе  на момент утечки </w:t>
      </w:r>
      <w:r w:rsidR="000C2CCA">
        <w:rPr>
          <w:rFonts w:ascii="Times New Roman" w:hAnsi="Times New Roman" w:cs="Times New Roman"/>
          <w:color w:val="0D0D0D"/>
        </w:rPr>
        <w:t>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5. В случае остановки подачи теплоносителя по требованию «Исполнителя»  для выполнения работ по устранению утечек, а также при наличии утечек на объектах «Исполнителя», «Теплоснабжающая организация» не несет ответственности за некачественную подачу тепловой энергии.</w:t>
      </w:r>
    </w:p>
    <w:p w:rsidR="00587AC5" w:rsidRPr="004D343E" w:rsidRDefault="00587AC5" w:rsidP="00587AC5">
      <w:pPr>
        <w:rPr>
          <w:color w:val="000000"/>
          <w:lang w:eastAsia="ru-RU"/>
        </w:rPr>
      </w:pPr>
      <w:r w:rsidRPr="004D343E">
        <w:rPr>
          <w:color w:val="000000"/>
          <w:lang w:eastAsia="ru-RU"/>
        </w:rPr>
        <w:t xml:space="preserve"> </w:t>
      </w:r>
    </w:p>
    <w:p w:rsidR="00587AC5" w:rsidRPr="006C6035" w:rsidRDefault="00587AC5" w:rsidP="00587AC5">
      <w:pPr>
        <w:ind w:right="-142"/>
        <w:rPr>
          <w:rFonts w:ascii="Times New Roman" w:hAnsi="Times New Roman" w:cs="Times New Roman"/>
        </w:rPr>
      </w:pPr>
      <w:r w:rsidRPr="006C6035">
        <w:rPr>
          <w:rFonts w:ascii="Times New Roman" w:hAnsi="Times New Roman" w:cs="Times New Roman"/>
        </w:rPr>
        <w:t>Генеральный  директор  ________</w:t>
      </w:r>
      <w:r w:rsidR="00504494" w:rsidRPr="006C6035">
        <w:rPr>
          <w:rFonts w:ascii="Times New Roman" w:hAnsi="Times New Roman" w:cs="Times New Roman"/>
        </w:rPr>
        <w:t>_______</w:t>
      </w:r>
      <w:r w:rsidRPr="006C6035">
        <w:rPr>
          <w:rFonts w:ascii="Times New Roman" w:hAnsi="Times New Roman" w:cs="Times New Roman"/>
        </w:rPr>
        <w:t xml:space="preserve">  В. Н. Балабанов               ______________</w:t>
      </w:r>
      <w:r w:rsidR="00C27A36">
        <w:rPr>
          <w:rFonts w:ascii="Times New Roman" w:hAnsi="Times New Roman" w:cs="Times New Roman"/>
        </w:rPr>
        <w:t xml:space="preserve">_ </w:t>
      </w:r>
    </w:p>
    <w:p w:rsidR="000C2CCA" w:rsidRPr="00587AC5" w:rsidRDefault="000C2CCA" w:rsidP="00587AC5">
      <w:pPr>
        <w:ind w:right="-142"/>
        <w:rPr>
          <w:rFonts w:ascii="Times New Roman" w:hAnsi="Times New Roman" w:cs="Times New Roman"/>
          <w:color w:val="000000"/>
          <w:lang w:eastAsia="ru-RU"/>
        </w:rPr>
      </w:pPr>
    </w:p>
    <w:p w:rsidR="009B1302" w:rsidRPr="00E53234" w:rsidRDefault="009B1302" w:rsidP="00CB3B57">
      <w:pPr>
        <w:widowControl w:val="0"/>
        <w:tabs>
          <w:tab w:val="left" w:pos="0"/>
          <w:tab w:val="left" w:pos="5268"/>
        </w:tabs>
        <w:autoSpaceDE w:val="0"/>
        <w:ind w:hanging="709"/>
        <w:jc w:val="right"/>
        <w:rPr>
          <w:rFonts w:ascii="Times New Roman" w:hAnsi="Times New Roman" w:cs="Times New Roman"/>
        </w:rPr>
      </w:pPr>
      <w:r w:rsidRPr="00E53234">
        <w:rPr>
          <w:rFonts w:ascii="Times New Roman" w:hAnsi="Times New Roman" w:cs="Times New Roman"/>
        </w:rPr>
        <w:lastRenderedPageBreak/>
        <w:t>Приложение №</w:t>
      </w:r>
      <w:r w:rsidR="00294900" w:rsidRPr="00E53234">
        <w:rPr>
          <w:rFonts w:ascii="Times New Roman" w:hAnsi="Times New Roman" w:cs="Times New Roman"/>
        </w:rPr>
        <w:t xml:space="preserve"> </w:t>
      </w:r>
      <w:r w:rsidR="00AA46B5">
        <w:rPr>
          <w:rFonts w:ascii="Times New Roman" w:hAnsi="Times New Roman" w:cs="Times New Roman"/>
        </w:rPr>
        <w:t>3</w:t>
      </w:r>
      <w:r w:rsidRPr="00E53234">
        <w:rPr>
          <w:rFonts w:ascii="Times New Roman" w:hAnsi="Times New Roman" w:cs="Times New Roman"/>
        </w:rPr>
        <w:t xml:space="preserve">  к договору теплоснабжения № </w:t>
      </w:r>
      <w:r w:rsidR="00DC1B54">
        <w:rPr>
          <w:rFonts w:ascii="Times New Roman" w:hAnsi="Times New Roman" w:cs="Times New Roman"/>
        </w:rPr>
        <w:t>____</w:t>
      </w:r>
      <w:r w:rsidRPr="00E53234">
        <w:rPr>
          <w:rFonts w:ascii="Times New Roman" w:hAnsi="Times New Roman" w:cs="Times New Roman"/>
        </w:rPr>
        <w:t xml:space="preserve"> от «  </w:t>
      </w:r>
      <w:r w:rsidR="00DC1B54">
        <w:rPr>
          <w:rFonts w:ascii="Times New Roman" w:hAnsi="Times New Roman" w:cs="Times New Roman"/>
        </w:rPr>
        <w:t>___</w:t>
      </w:r>
      <w:r w:rsidRPr="00E53234">
        <w:rPr>
          <w:rFonts w:ascii="Times New Roman" w:hAnsi="Times New Roman" w:cs="Times New Roman"/>
        </w:rPr>
        <w:t xml:space="preserve"> »</w:t>
      </w:r>
      <w:r w:rsidR="00DC1B54">
        <w:rPr>
          <w:rFonts w:ascii="Times New Roman" w:hAnsi="Times New Roman" w:cs="Times New Roman"/>
        </w:rPr>
        <w:t xml:space="preserve"> ____________</w:t>
      </w:r>
      <w:r w:rsidRPr="00E53234">
        <w:rPr>
          <w:rFonts w:ascii="Times New Roman" w:hAnsi="Times New Roman" w:cs="Times New Roman"/>
        </w:rPr>
        <w:t xml:space="preserve"> 201</w:t>
      </w:r>
      <w:r w:rsidR="00DC1B54">
        <w:rPr>
          <w:rFonts w:ascii="Times New Roman" w:hAnsi="Times New Roman" w:cs="Times New Roman"/>
        </w:rPr>
        <w:t>__</w:t>
      </w:r>
      <w:r w:rsidRPr="00E53234">
        <w:rPr>
          <w:rFonts w:ascii="Times New Roman" w:hAnsi="Times New Roman" w:cs="Times New Roman"/>
        </w:rPr>
        <w:t>г.</w:t>
      </w:r>
    </w:p>
    <w:p w:rsidR="009B1302" w:rsidRPr="00587AC5" w:rsidRDefault="009B1302" w:rsidP="009B1302">
      <w:pPr>
        <w:jc w:val="center"/>
        <w:rPr>
          <w:rFonts w:ascii="Times New Roman" w:hAnsi="Times New Roman" w:cs="Times New Roman"/>
          <w:b/>
        </w:rPr>
      </w:pPr>
      <w:r w:rsidRPr="009B1302">
        <w:rPr>
          <w:rFonts w:ascii="Times New Roman" w:hAnsi="Times New Roman" w:cs="Times New Roman"/>
          <w:b/>
        </w:rPr>
        <w:t xml:space="preserve">Порядок оформления  </w:t>
      </w:r>
      <w:r>
        <w:rPr>
          <w:rFonts w:ascii="Times New Roman" w:hAnsi="Times New Roman" w:cs="Times New Roman"/>
          <w:b/>
        </w:rPr>
        <w:t xml:space="preserve">санкционированных </w:t>
      </w:r>
      <w:r w:rsidRPr="009B1302">
        <w:rPr>
          <w:rFonts w:ascii="Times New Roman" w:hAnsi="Times New Roman" w:cs="Times New Roman"/>
          <w:b/>
        </w:rPr>
        <w:t xml:space="preserve">сбросов  теплофикационной воды из системы </w:t>
      </w:r>
      <w:r w:rsidRPr="00587AC5">
        <w:rPr>
          <w:rFonts w:ascii="Times New Roman" w:hAnsi="Times New Roman" w:cs="Times New Roman"/>
          <w:b/>
        </w:rPr>
        <w:t>теплоснабжения многоквартирных  жилых домов:</w:t>
      </w:r>
    </w:p>
    <w:p w:rsidR="009B1302" w:rsidRPr="00587AC5" w:rsidRDefault="004F7625" w:rsidP="004F76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1302" w:rsidRPr="00587AC5">
        <w:rPr>
          <w:rFonts w:ascii="Times New Roman" w:hAnsi="Times New Roman" w:cs="Times New Roman"/>
        </w:rPr>
        <w:t>Сбросы теплофикационной воды из внутридомовых инженерных систем теплоснабжения (тепловых вводов) производятся: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при проведении плановых и внеплановых ремонтных работ;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в отопительный сезон - для ликвидации аварийных ситуаций.</w:t>
      </w:r>
    </w:p>
    <w:p w:rsidR="009B1302" w:rsidRPr="00587AC5" w:rsidRDefault="004F7625" w:rsidP="004F76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B1302" w:rsidRPr="00587AC5">
        <w:rPr>
          <w:rFonts w:ascii="Times New Roman" w:hAnsi="Times New Roman" w:cs="Times New Roman"/>
        </w:rPr>
        <w:t>При  проведении плановых ремонтных работ «Исполнитель» обязан: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не менее</w:t>
      </w:r>
      <w:proofErr w:type="gramStart"/>
      <w:r w:rsidRPr="00587AC5">
        <w:rPr>
          <w:rFonts w:ascii="Times New Roman" w:hAnsi="Times New Roman" w:cs="Times New Roman"/>
        </w:rPr>
        <w:t>,</w:t>
      </w:r>
      <w:proofErr w:type="gramEnd"/>
      <w:r w:rsidRPr="00587AC5">
        <w:rPr>
          <w:rFonts w:ascii="Times New Roman" w:hAnsi="Times New Roman" w:cs="Times New Roman"/>
        </w:rPr>
        <w:t xml:space="preserve"> чем за сутки до даты начала проведения работ, письменно уведомить «Теплоснабжающую организацию» о сроках начала, продолжительности и   причинах сброса  теплофикационной воды;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-производить работы по сбросу теплофикационной воды из внутридомовой системы теплоснабжения многоквартирного жилого дома (отдельных стояков, тепловых узлов) в присутствии представителя «Теплоснабжающей организации»;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составить акт с указанием  объема сброшенной  теплофикационной воды (стояк, подъезд, дом, тепловой ввод и т.д.), исполнителя  работ. Акт должен быть  подписан обеими сторонами </w:t>
      </w:r>
      <w:r w:rsidRPr="00587AC5">
        <w:rPr>
          <w:rFonts w:ascii="Times New Roman" w:hAnsi="Times New Roman" w:cs="Times New Roman"/>
          <w:u w:val="single"/>
        </w:rPr>
        <w:t>в день</w:t>
      </w:r>
      <w:r w:rsidRPr="00587AC5">
        <w:rPr>
          <w:rFonts w:ascii="Times New Roman" w:hAnsi="Times New Roman" w:cs="Times New Roman"/>
        </w:rPr>
        <w:t xml:space="preserve"> производства работ;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по окончанию работ  произвести заполнение системы теплоснабжения многоквартирного жилого дома  и вызвать представителя «Теплоснабжающей организации» для опломбировки запорной арматуры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 произвести оплату стоимости сброшенной теплофикационной воды из системы теплоснабжения дома (теплового ввода), стоимости трудозатрат «Теплоснабжающей организации», в течение 5 (пяти) рабочих дней с момента получения счета на оплату.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3.  В случае обращения потребителя (собственника жилого/ нежилого помещения) к «Исполнителю» для сброса теплофикационной воды, в связи с ремонтными работами, «Исполнитель»  принимает заявку от потребителя только при наличии у потребителя квитанции об оплате стоимости теплофикационной воды и вызова представителя «Теплоснабжающей организации». В случае, если «Исполнитель» принял и выполнил заявку от потребителя без подтверждающих платежных документов от «Теплоснабжающей организации», все расходы по оплате за теплофикационную воду  «Исполнитель» производит самостоятельно.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«Исполнитель» требует от потребителя завершения всех ремонтных работ в жилом (нежилом)помещении в течении 3 (трех) дней. 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    В период с 1 (первого) октября текущего года и до окончания отопительного сезона сброс теплофикационной воды из системы теплоснабжения </w:t>
      </w:r>
      <w:proofErr w:type="spellStart"/>
      <w:r w:rsidRPr="00587AC5">
        <w:rPr>
          <w:rFonts w:ascii="Times New Roman" w:hAnsi="Times New Roman" w:cs="Times New Roman"/>
        </w:rPr>
        <w:t>мноквартирных</w:t>
      </w:r>
      <w:proofErr w:type="spellEnd"/>
      <w:r w:rsidRPr="00587AC5">
        <w:rPr>
          <w:rFonts w:ascii="Times New Roman" w:hAnsi="Times New Roman" w:cs="Times New Roman"/>
        </w:rPr>
        <w:t xml:space="preserve"> жилых домов  ЗАПРЕЩЕН!  В случае возникновения аварийной ситуации в отопительный сезон, требующей сброса теплофикационной воды из системы теплоснабжения многоквартирного  жилого дома,  «Исполнитель» письменно оповещает «Теплоснабжающую организацию», производит ремонтно-восстановительные работы в сжатые сроки и оплачивает  «Теплоснабжающей организации» стоимость внепланового отключения (подключения) тепловой энергии в отопительный сезон.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4.  При поступлении письменной заявки в «Теплоснабжающую организацию» от «Исполнителя» на сброс теплофикационной воды, «Теплоснабжающая организация» обязана: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- направить уполномоченного представителя по адресу и ко времени, указанных в заявке «Исполнителя»;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снять пломбу с запорно-регулирующей арматуры многоквартирного жилого дома;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в случае технической необходимости,  произвести сброс теплофикационной воды в   тепловой камеры; 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составить акт выполненных работ, в котором указать  объем сброшенной воды (стояк, подъезд, дом, тепловой ввод и т.д.), производителя работ. Подписать акт  выполненных работ в день производства работ.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по окончанию работ и заполнению системы теплоснабжения,  произвести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опломбировку запорной арматуры системы теплоснабжения многоквартирного жилого дома с составлением и подписанием сторонами соответствующего акта;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произвести начисление за  сброшенную  теплофикационную воду, трудозатраты и предоставить «Исполнителю» документы на оплату.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 5.   При наличии у «Исполнителя» задолженности  за сброс теплофикационной воды, поступающие денежные средства  идут в первую очередь  в счет погашения задолженности предыдущих периодов.</w:t>
      </w:r>
    </w:p>
    <w:p w:rsidR="009B1302" w:rsidRPr="009B1302" w:rsidRDefault="009B1302" w:rsidP="009B1302">
      <w:pPr>
        <w:spacing w:after="0" w:line="240" w:lineRule="auto"/>
        <w:rPr>
          <w:rFonts w:ascii="Times New Roman" w:hAnsi="Times New Roman" w:cs="Times New Roman"/>
        </w:rPr>
      </w:pPr>
    </w:p>
    <w:p w:rsidR="009B1302" w:rsidRPr="009B1302" w:rsidRDefault="009B1302" w:rsidP="009B1302">
      <w:pPr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9B1302" w:rsidRPr="009B1302" w:rsidRDefault="009B1302" w:rsidP="009B1302">
      <w:pPr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E53234" w:rsidRPr="006C6035" w:rsidRDefault="009B1302" w:rsidP="00E53234">
      <w:pPr>
        <w:ind w:right="-142"/>
        <w:rPr>
          <w:rFonts w:ascii="Times New Roman" w:hAnsi="Times New Roman" w:cs="Times New Roman"/>
          <w:color w:val="000000"/>
          <w:lang w:eastAsia="ru-RU"/>
        </w:rPr>
      </w:pPr>
      <w:r w:rsidRPr="009B1302">
        <w:rPr>
          <w:rFonts w:ascii="Times New Roman" w:hAnsi="Times New Roman" w:cs="Times New Roman"/>
          <w:b/>
        </w:rPr>
        <w:t xml:space="preserve">  </w:t>
      </w:r>
      <w:r w:rsidR="00E53234" w:rsidRPr="006C6035">
        <w:rPr>
          <w:rFonts w:ascii="Times New Roman" w:hAnsi="Times New Roman" w:cs="Times New Roman"/>
        </w:rPr>
        <w:t xml:space="preserve">Генеральный  директор  _______________  В. Н. Балабанов               _______________ </w:t>
      </w:r>
    </w:p>
    <w:p w:rsidR="009B1302" w:rsidRPr="006C6035" w:rsidRDefault="009B1302" w:rsidP="00E53234">
      <w:pPr>
        <w:ind w:right="-142"/>
        <w:rPr>
          <w:rFonts w:ascii="Times New Roman" w:hAnsi="Times New Roman" w:cs="Times New Roman"/>
        </w:rPr>
      </w:pPr>
    </w:p>
    <w:p w:rsidR="00294900" w:rsidRPr="00294900" w:rsidRDefault="00294900" w:rsidP="00CB3B57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A46B5">
        <w:rPr>
          <w:rFonts w:ascii="Times New Roman" w:hAnsi="Times New Roman" w:cs="Times New Roman"/>
          <w:color w:val="000000"/>
          <w:lang w:eastAsia="ru-RU"/>
        </w:rPr>
        <w:t>4</w:t>
      </w:r>
      <w:r w:rsidR="00DC1B54">
        <w:rPr>
          <w:rFonts w:ascii="Times New Roman" w:hAnsi="Times New Roman" w:cs="Times New Roman"/>
        </w:rPr>
        <w:t xml:space="preserve"> к договору теплоснабжения №______          от «  ____</w:t>
      </w:r>
      <w:r w:rsidRPr="00294900">
        <w:rPr>
          <w:rFonts w:ascii="Times New Roman" w:hAnsi="Times New Roman" w:cs="Times New Roman"/>
        </w:rPr>
        <w:t xml:space="preserve"> »</w:t>
      </w:r>
      <w:r w:rsidR="00DC1B54">
        <w:rPr>
          <w:rFonts w:ascii="Times New Roman" w:hAnsi="Times New Roman" w:cs="Times New Roman"/>
        </w:rPr>
        <w:t xml:space="preserve"> _____________</w:t>
      </w:r>
      <w:r w:rsidRPr="00294900">
        <w:rPr>
          <w:rFonts w:ascii="Times New Roman" w:hAnsi="Times New Roman" w:cs="Times New Roman"/>
        </w:rPr>
        <w:t xml:space="preserve"> 201</w:t>
      </w:r>
      <w:r w:rsidR="00DC1B54">
        <w:rPr>
          <w:rFonts w:ascii="Times New Roman" w:hAnsi="Times New Roman" w:cs="Times New Roman"/>
        </w:rPr>
        <w:t>__</w:t>
      </w:r>
      <w:r w:rsidRPr="00294900">
        <w:rPr>
          <w:rFonts w:ascii="Times New Roman" w:hAnsi="Times New Roman" w:cs="Times New Roman"/>
        </w:rPr>
        <w:t>г.</w:t>
      </w:r>
    </w:p>
    <w:p w:rsidR="00294900" w:rsidRPr="00CB3B57" w:rsidRDefault="00294900" w:rsidP="00CB3B57">
      <w:pPr>
        <w:pStyle w:val="a3"/>
        <w:jc w:val="center"/>
        <w:rPr>
          <w:b/>
          <w:lang w:eastAsia="ru-RU"/>
        </w:rPr>
      </w:pPr>
      <w:r w:rsidRPr="00CB3B57">
        <w:rPr>
          <w:b/>
          <w:lang w:eastAsia="ru-RU"/>
        </w:rPr>
        <w:t>Порядок действий  сторон по подготовке «Исполнителя» к отопительному периоду.</w:t>
      </w:r>
    </w:p>
    <w:p w:rsidR="00294900" w:rsidRPr="00294900" w:rsidRDefault="00294900" w:rsidP="00CB3B57">
      <w:pPr>
        <w:pStyle w:val="a3"/>
        <w:jc w:val="center"/>
        <w:rPr>
          <w:lang w:eastAsia="ru-RU"/>
        </w:rPr>
      </w:pPr>
    </w:p>
    <w:p w:rsidR="00294900" w:rsidRPr="006C6035" w:rsidRDefault="00CB3B57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 </w:t>
      </w:r>
      <w:r w:rsidR="00294900" w:rsidRPr="006C6035">
        <w:rPr>
          <w:rFonts w:ascii="Times New Roman" w:hAnsi="Times New Roman" w:cs="Times New Roman"/>
          <w:lang w:eastAsia="ru-RU"/>
        </w:rPr>
        <w:t xml:space="preserve">В целях бесперебойного и надежного теплоснабжения в отопительный период, в соответствии с  требованиями  нормативных документов, в  </w:t>
      </w:r>
      <w:proofErr w:type="spellStart"/>
      <w:r w:rsidR="00294900" w:rsidRPr="006C6035">
        <w:rPr>
          <w:rFonts w:ascii="Times New Roman" w:hAnsi="Times New Roman" w:cs="Times New Roman"/>
          <w:lang w:eastAsia="ru-RU"/>
        </w:rPr>
        <w:t>межотопительный</w:t>
      </w:r>
      <w:proofErr w:type="spellEnd"/>
      <w:r w:rsidR="00294900" w:rsidRPr="006C6035">
        <w:rPr>
          <w:rFonts w:ascii="Times New Roman" w:hAnsi="Times New Roman" w:cs="Times New Roman"/>
          <w:lang w:eastAsia="ru-RU"/>
        </w:rPr>
        <w:t xml:space="preserve"> период «Исполнитель» </w:t>
      </w:r>
      <w:r w:rsidR="00294900" w:rsidRPr="006C6035">
        <w:rPr>
          <w:rFonts w:ascii="Times New Roman" w:hAnsi="Times New Roman" w:cs="Times New Roman"/>
          <w:u w:val="single"/>
          <w:lang w:eastAsia="ru-RU"/>
        </w:rPr>
        <w:t>обязан</w:t>
      </w:r>
      <w:r w:rsidR="00294900" w:rsidRPr="006C6035">
        <w:rPr>
          <w:rFonts w:ascii="Times New Roman" w:hAnsi="Times New Roman" w:cs="Times New Roman"/>
          <w:lang w:eastAsia="ru-RU"/>
        </w:rPr>
        <w:t xml:space="preserve"> подготовить внутридомовые инженерные системы теплоснабжения, индивидуальные тепловые пункты  многоквартирных жилых домов к следующему отопительному сезону, а именно: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по окончанию отопительного сезона  произвести отключение подачи тепловой энергии  потребителям по согласованному с «Теплоснабжающей организацией»  графику «Отключения тепловой энергии»;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совместно с представителем «Теплоснабжающей организации» в  многоквартирных жилых домах опломбировать запорно-регулирующую арматуру системы теплоснабжения  с оформлением соответствующих актов;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разработать и согласовать с «Теплоснабжающей организацией» график проведения ремонтных работ системы теплоснабжения  индивидуально по каждому  многоквартирному жилому дому. В случае </w:t>
      </w:r>
      <w:proofErr w:type="gramStart"/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планирования проведения реконструкции  системы </w:t>
      </w:r>
      <w:r w:rsidR="00835BCC" w:rsidRPr="006C60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>теплоснабжения</w:t>
      </w:r>
      <w:proofErr w:type="gramEnd"/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дома, «Исполнителю» необходимо получить в «Теплоснабжающей организации» технические условия, выполнить проект   и согласовать в  установленном порядке с «Теплоснабжающей организацией». По завершению  реконструкции «Исполнитель» обязан предоставить в «Теплоснабжающую организацию»  исполнительную документацию.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6035">
        <w:rPr>
          <w:rFonts w:ascii="Times New Roman" w:eastAsia="Times New Roman" w:hAnsi="Times New Roman" w:cs="Times New Roman"/>
          <w:lang w:eastAsia="ru-RU"/>
        </w:rPr>
        <w:t>н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езависимо от запланированных ремонтных работ, реконструкций, после окончания отопительного периода,  «Исполнитель» </w:t>
      </w:r>
      <w:r w:rsidR="00294900" w:rsidRPr="006C6035">
        <w:rPr>
          <w:rFonts w:ascii="Times New Roman" w:eastAsia="Times New Roman" w:hAnsi="Times New Roman" w:cs="Times New Roman"/>
          <w:u w:val="single"/>
          <w:lang w:eastAsia="ru-RU"/>
        </w:rPr>
        <w:t>в обязательном порядке проводит следующие мероприятия</w:t>
      </w:r>
      <w:proofErr w:type="gramStart"/>
      <w:r w:rsidR="00294900" w:rsidRPr="006C6035">
        <w:rPr>
          <w:rFonts w:ascii="Times New Roman" w:eastAsia="Times New Roman" w:hAnsi="Times New Roman" w:cs="Times New Roman"/>
          <w:u w:val="single"/>
          <w:lang w:eastAsia="ru-RU"/>
        </w:rPr>
        <w:t xml:space="preserve"> :</w:t>
      </w:r>
      <w:proofErr w:type="gramEnd"/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</w:rPr>
        <w:t xml:space="preserve">- производит ревизию, ремонт или замену запорной арматуры, </w:t>
      </w:r>
      <w:proofErr w:type="spellStart"/>
      <w:r w:rsidRPr="006C6035">
        <w:rPr>
          <w:rFonts w:ascii="Times New Roman" w:hAnsi="Times New Roman" w:cs="Times New Roman"/>
        </w:rPr>
        <w:t>водоподогревателя</w:t>
      </w:r>
      <w:proofErr w:type="spellEnd"/>
      <w:r w:rsidRPr="006C6035">
        <w:rPr>
          <w:rFonts w:ascii="Times New Roman" w:hAnsi="Times New Roman" w:cs="Times New Roman"/>
        </w:rPr>
        <w:t>;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6C6035">
        <w:rPr>
          <w:rFonts w:ascii="Times New Roman" w:hAnsi="Times New Roman" w:cs="Times New Roman"/>
          <w:lang w:eastAsia="ru-RU"/>
        </w:rPr>
        <w:t>- проводит прочистку и промывку грязевиков на подающем и обратном трубопроводах,  при их отсутствии – устанавливает;</w:t>
      </w:r>
      <w:proofErr w:type="gramEnd"/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-устанавливает  арматуру для сброса воздуха на </w:t>
      </w:r>
      <w:proofErr w:type="spellStart"/>
      <w:r w:rsidRPr="006C6035">
        <w:rPr>
          <w:rFonts w:ascii="Times New Roman" w:hAnsi="Times New Roman" w:cs="Times New Roman"/>
          <w:lang w:eastAsia="ru-RU"/>
        </w:rPr>
        <w:t>водоподогревателях</w:t>
      </w:r>
      <w:proofErr w:type="spellEnd"/>
      <w:r w:rsidRPr="006C6035">
        <w:rPr>
          <w:rFonts w:ascii="Times New Roman" w:hAnsi="Times New Roman" w:cs="Times New Roman"/>
          <w:lang w:eastAsia="ru-RU"/>
        </w:rPr>
        <w:t xml:space="preserve">   в многоквартирных жилых домах;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 проводит гидравлические испытания и гидропневматическую промывку внутридомовых систем теплоснабжения многоквартирных   жилых домов.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>Промывка проводится теплофикационной или водопроводной водой  3-5 раз до полного осветления сбросной воды. Данные работы проводятся силами «Исполнителя» в присутствии представителя «Теплоснабжающей организации» или силами «Теплоснабжающей организации» по заявке «Исполнителя» с составлением соответствующих актов. На основании акта на промывку системы теплоснабжения многоквартирного жилого дома, «Теплоснабжающая организация» определяет объем и стоимость использованной теплофикационной воды. «Исполнитель» производит оплату выставленного счета в течение 5-ти (пяти) календарных дней. При наличии задолженности по платежам за потребленную теплофикационную воду, денежные средства,  поступающие в оплату, идут в первую очередь в  счет погашения задолженности предыдущих периодов.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Проводит энергосберегающие мероприятия: утепление зданий и сооружений, в том числе ремонт кровли, дверей, оконных проемов, доводчиков, тепловое изолирование тепловых вводов, внутридомовой разводки и </w:t>
      </w:r>
      <w:proofErr w:type="spellStart"/>
      <w:r w:rsidRPr="006C6035">
        <w:rPr>
          <w:rFonts w:ascii="Times New Roman" w:hAnsi="Times New Roman" w:cs="Times New Roman"/>
          <w:lang w:eastAsia="ru-RU"/>
        </w:rPr>
        <w:t>водоподогревателя</w:t>
      </w:r>
      <w:proofErr w:type="spellEnd"/>
      <w:r w:rsidRPr="006C6035">
        <w:rPr>
          <w:rFonts w:ascii="Times New Roman" w:hAnsi="Times New Roman" w:cs="Times New Roman"/>
          <w:lang w:eastAsia="ru-RU"/>
        </w:rPr>
        <w:t xml:space="preserve">. </w:t>
      </w:r>
    </w:p>
    <w:p w:rsidR="00294900" w:rsidRPr="006C6035" w:rsidRDefault="00294900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5)  «Исполнитель» обязан до 15-го августа завершить все работы по подготовке к отопительному сезону и направить «Теплоснабжающей организации» график проверки жилых домов к отопительному сезону. Согласно графику, представители «Исполнителя» и «Теплоснабжающей организации» совместно проверяют работоспособность систем теплоснабжения многоквартирных жилых домов к предстоящему отопительному сезону с составлением акта готовности установленного образца. Все нарушения в системе теплоснабжения  многоквартирных жилых домов, а так же невыполнение запланированных «Исполнителем» ремонтных работ отражаются в акте готовности к отопительному сезону. Данные о нарушениях в системах теплоснабжения многоквартирных жилых домов передаются в органы местного самоуправления до 15-го сентября текущего года. 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</w:p>
    <w:p w:rsidR="00CB3B57" w:rsidRPr="006C6035" w:rsidRDefault="00CB3B57" w:rsidP="006C6035">
      <w:pPr>
        <w:pStyle w:val="a3"/>
        <w:rPr>
          <w:rFonts w:ascii="Times New Roman" w:hAnsi="Times New Roman" w:cs="Times New Roman"/>
          <w:lang w:eastAsia="ru-RU"/>
        </w:rPr>
      </w:pPr>
    </w:p>
    <w:p w:rsidR="00E53234" w:rsidRPr="006C6035" w:rsidRDefault="00E53234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</w:rPr>
        <w:t xml:space="preserve">Генеральный  директор  _______________  В. Н. Балабанов             </w:t>
      </w:r>
      <w:r w:rsidR="00C27A36">
        <w:rPr>
          <w:rFonts w:ascii="Times New Roman" w:hAnsi="Times New Roman" w:cs="Times New Roman"/>
        </w:rPr>
        <w:t xml:space="preserve">  __________________________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</w:rPr>
      </w:pPr>
    </w:p>
    <w:p w:rsidR="00F57D17" w:rsidRPr="006C6035" w:rsidRDefault="00F57D17" w:rsidP="006C6035">
      <w:pPr>
        <w:pStyle w:val="a3"/>
        <w:rPr>
          <w:rFonts w:ascii="Times New Roman" w:hAnsi="Times New Roman" w:cs="Times New Roman"/>
        </w:rPr>
      </w:pPr>
    </w:p>
    <w:p w:rsidR="00F57D17" w:rsidRPr="006C6035" w:rsidRDefault="00F57D17" w:rsidP="006C6035">
      <w:pPr>
        <w:pStyle w:val="a3"/>
        <w:rPr>
          <w:rFonts w:ascii="Times New Roman" w:hAnsi="Times New Roman" w:cs="Times New Roman"/>
        </w:rPr>
      </w:pPr>
    </w:p>
    <w:sectPr w:rsidR="00F57D17" w:rsidRPr="006C6035" w:rsidSect="005B05F9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6F"/>
    <w:multiLevelType w:val="hybridMultilevel"/>
    <w:tmpl w:val="37680676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5E4C"/>
    <w:multiLevelType w:val="hybridMultilevel"/>
    <w:tmpl w:val="C06EBD14"/>
    <w:lvl w:ilvl="0" w:tplc="54FC9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B31"/>
    <w:multiLevelType w:val="hybridMultilevel"/>
    <w:tmpl w:val="5ABEBC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FB528D"/>
    <w:multiLevelType w:val="hybridMultilevel"/>
    <w:tmpl w:val="495C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0B46"/>
    <w:multiLevelType w:val="hybridMultilevel"/>
    <w:tmpl w:val="5892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3606"/>
    <w:multiLevelType w:val="hybridMultilevel"/>
    <w:tmpl w:val="653E8B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14F1964"/>
    <w:multiLevelType w:val="hybridMultilevel"/>
    <w:tmpl w:val="06B0D0E2"/>
    <w:lvl w:ilvl="0" w:tplc="B85C4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954"/>
    <w:multiLevelType w:val="multilevel"/>
    <w:tmpl w:val="276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13617"/>
    <w:multiLevelType w:val="hybridMultilevel"/>
    <w:tmpl w:val="C0FC1D5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85F0605"/>
    <w:multiLevelType w:val="hybridMultilevel"/>
    <w:tmpl w:val="46349788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51B6"/>
    <w:multiLevelType w:val="multilevel"/>
    <w:tmpl w:val="191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40883"/>
    <w:multiLevelType w:val="hybridMultilevel"/>
    <w:tmpl w:val="DA60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40"/>
    <w:multiLevelType w:val="multilevel"/>
    <w:tmpl w:val="D696E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21E36EF"/>
    <w:multiLevelType w:val="hybridMultilevel"/>
    <w:tmpl w:val="D82E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4479"/>
    <w:multiLevelType w:val="multilevel"/>
    <w:tmpl w:val="248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B2074"/>
    <w:multiLevelType w:val="hybridMultilevel"/>
    <w:tmpl w:val="98543CB2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4134"/>
    <w:multiLevelType w:val="hybridMultilevel"/>
    <w:tmpl w:val="3E8AA474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752DA"/>
    <w:multiLevelType w:val="hybridMultilevel"/>
    <w:tmpl w:val="813EC69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EEC41B2"/>
    <w:multiLevelType w:val="hybridMultilevel"/>
    <w:tmpl w:val="2246355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007C"/>
    <w:multiLevelType w:val="hybridMultilevel"/>
    <w:tmpl w:val="709CA26C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65DB3"/>
    <w:multiLevelType w:val="hybridMultilevel"/>
    <w:tmpl w:val="E72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D7040"/>
    <w:multiLevelType w:val="hybridMultilevel"/>
    <w:tmpl w:val="30B86F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B5B550A"/>
    <w:multiLevelType w:val="hybridMultilevel"/>
    <w:tmpl w:val="09DC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08B3"/>
    <w:multiLevelType w:val="hybridMultilevel"/>
    <w:tmpl w:val="BF74514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8"/>
  </w:num>
  <w:num w:numId="5">
    <w:abstractNumId w:val="15"/>
  </w:num>
  <w:num w:numId="6">
    <w:abstractNumId w:val="22"/>
  </w:num>
  <w:num w:numId="7">
    <w:abstractNumId w:val="23"/>
  </w:num>
  <w:num w:numId="8">
    <w:abstractNumId w:val="16"/>
  </w:num>
  <w:num w:numId="9">
    <w:abstractNumId w:val="3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21"/>
  </w:num>
  <w:num w:numId="15">
    <w:abstractNumId w:val="8"/>
  </w:num>
  <w:num w:numId="16">
    <w:abstractNumId w:val="2"/>
  </w:num>
  <w:num w:numId="17">
    <w:abstractNumId w:val="20"/>
  </w:num>
  <w:num w:numId="18">
    <w:abstractNumId w:val="14"/>
    <w:lvlOverride w:ilvl="0">
      <w:startOverride w:val="1"/>
    </w:lvlOverride>
  </w:num>
  <w:num w:numId="19">
    <w:abstractNumId w:val="7"/>
  </w:num>
  <w:num w:numId="20">
    <w:abstractNumId w:val="10"/>
  </w:num>
  <w:num w:numId="21">
    <w:abstractNumId w:val="11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96"/>
    <w:rsid w:val="000051DF"/>
    <w:rsid w:val="000120B5"/>
    <w:rsid w:val="000148B8"/>
    <w:rsid w:val="00031984"/>
    <w:rsid w:val="0003482C"/>
    <w:rsid w:val="00057B39"/>
    <w:rsid w:val="000608B7"/>
    <w:rsid w:val="00067B14"/>
    <w:rsid w:val="00077703"/>
    <w:rsid w:val="00081B87"/>
    <w:rsid w:val="000A237F"/>
    <w:rsid w:val="000A34FE"/>
    <w:rsid w:val="000A4085"/>
    <w:rsid w:val="000B4B62"/>
    <w:rsid w:val="000B6611"/>
    <w:rsid w:val="000B776A"/>
    <w:rsid w:val="000C2CCA"/>
    <w:rsid w:val="000C5CCD"/>
    <w:rsid w:val="000D73B8"/>
    <w:rsid w:val="00104AEB"/>
    <w:rsid w:val="0010612D"/>
    <w:rsid w:val="00106D1E"/>
    <w:rsid w:val="00116B04"/>
    <w:rsid w:val="00120AB7"/>
    <w:rsid w:val="00121E36"/>
    <w:rsid w:val="00125BC0"/>
    <w:rsid w:val="001322AC"/>
    <w:rsid w:val="001462F0"/>
    <w:rsid w:val="00163AC1"/>
    <w:rsid w:val="00176298"/>
    <w:rsid w:val="001803EC"/>
    <w:rsid w:val="00183262"/>
    <w:rsid w:val="00183680"/>
    <w:rsid w:val="001925DF"/>
    <w:rsid w:val="00193873"/>
    <w:rsid w:val="00197656"/>
    <w:rsid w:val="001A166D"/>
    <w:rsid w:val="001B1563"/>
    <w:rsid w:val="001B2BAA"/>
    <w:rsid w:val="001B689E"/>
    <w:rsid w:val="001B7459"/>
    <w:rsid w:val="001C3D2A"/>
    <w:rsid w:val="001D13B9"/>
    <w:rsid w:val="001E02AF"/>
    <w:rsid w:val="001E33B5"/>
    <w:rsid w:val="001F0D94"/>
    <w:rsid w:val="002153A4"/>
    <w:rsid w:val="00232942"/>
    <w:rsid w:val="00244881"/>
    <w:rsid w:val="00255570"/>
    <w:rsid w:val="00265E10"/>
    <w:rsid w:val="002752A7"/>
    <w:rsid w:val="002859AE"/>
    <w:rsid w:val="0028645F"/>
    <w:rsid w:val="00291868"/>
    <w:rsid w:val="00294900"/>
    <w:rsid w:val="002B03D1"/>
    <w:rsid w:val="002B096C"/>
    <w:rsid w:val="002C1499"/>
    <w:rsid w:val="002C426D"/>
    <w:rsid w:val="002D19F8"/>
    <w:rsid w:val="002D2A53"/>
    <w:rsid w:val="002D3FB9"/>
    <w:rsid w:val="002E3E8D"/>
    <w:rsid w:val="00304397"/>
    <w:rsid w:val="00305DCC"/>
    <w:rsid w:val="00310C66"/>
    <w:rsid w:val="00312404"/>
    <w:rsid w:val="00312C52"/>
    <w:rsid w:val="0032666F"/>
    <w:rsid w:val="003277ED"/>
    <w:rsid w:val="00327F99"/>
    <w:rsid w:val="003305B5"/>
    <w:rsid w:val="00345047"/>
    <w:rsid w:val="00355938"/>
    <w:rsid w:val="003637D8"/>
    <w:rsid w:val="003758EB"/>
    <w:rsid w:val="00375C66"/>
    <w:rsid w:val="00377D8F"/>
    <w:rsid w:val="003810F1"/>
    <w:rsid w:val="00387CE4"/>
    <w:rsid w:val="003A7DBB"/>
    <w:rsid w:val="003B09B1"/>
    <w:rsid w:val="003F1944"/>
    <w:rsid w:val="003F5066"/>
    <w:rsid w:val="00400E41"/>
    <w:rsid w:val="0040609D"/>
    <w:rsid w:val="004078C1"/>
    <w:rsid w:val="00410D23"/>
    <w:rsid w:val="004153F8"/>
    <w:rsid w:val="00420FD7"/>
    <w:rsid w:val="004322E2"/>
    <w:rsid w:val="004357AF"/>
    <w:rsid w:val="00460FDC"/>
    <w:rsid w:val="00465A3F"/>
    <w:rsid w:val="004728A6"/>
    <w:rsid w:val="0049055C"/>
    <w:rsid w:val="00494786"/>
    <w:rsid w:val="004B017D"/>
    <w:rsid w:val="004B33AE"/>
    <w:rsid w:val="004B7DDC"/>
    <w:rsid w:val="004C47B0"/>
    <w:rsid w:val="004C53D3"/>
    <w:rsid w:val="004D3069"/>
    <w:rsid w:val="004D3DA6"/>
    <w:rsid w:val="004D6311"/>
    <w:rsid w:val="004F7625"/>
    <w:rsid w:val="00500FBF"/>
    <w:rsid w:val="00504494"/>
    <w:rsid w:val="00512231"/>
    <w:rsid w:val="0052039D"/>
    <w:rsid w:val="00520E82"/>
    <w:rsid w:val="00523DD6"/>
    <w:rsid w:val="00533CAB"/>
    <w:rsid w:val="0053798C"/>
    <w:rsid w:val="00541B21"/>
    <w:rsid w:val="00545593"/>
    <w:rsid w:val="00552203"/>
    <w:rsid w:val="00553388"/>
    <w:rsid w:val="00567E44"/>
    <w:rsid w:val="005753DC"/>
    <w:rsid w:val="00586567"/>
    <w:rsid w:val="00587AC5"/>
    <w:rsid w:val="005A4326"/>
    <w:rsid w:val="005B05F9"/>
    <w:rsid w:val="005B12BA"/>
    <w:rsid w:val="005B2B28"/>
    <w:rsid w:val="005B42E7"/>
    <w:rsid w:val="005D38FC"/>
    <w:rsid w:val="005E5E1E"/>
    <w:rsid w:val="005F3D7B"/>
    <w:rsid w:val="005F50AE"/>
    <w:rsid w:val="00603438"/>
    <w:rsid w:val="0060734A"/>
    <w:rsid w:val="00613B8D"/>
    <w:rsid w:val="00622D1A"/>
    <w:rsid w:val="00624CCF"/>
    <w:rsid w:val="00635028"/>
    <w:rsid w:val="00640407"/>
    <w:rsid w:val="00656428"/>
    <w:rsid w:val="00657C4B"/>
    <w:rsid w:val="00660C09"/>
    <w:rsid w:val="00664FF2"/>
    <w:rsid w:val="00667B07"/>
    <w:rsid w:val="006722F3"/>
    <w:rsid w:val="006860D3"/>
    <w:rsid w:val="00691D98"/>
    <w:rsid w:val="006965BC"/>
    <w:rsid w:val="006C4BAC"/>
    <w:rsid w:val="006C51E3"/>
    <w:rsid w:val="006C5636"/>
    <w:rsid w:val="006C6035"/>
    <w:rsid w:val="006F2B1F"/>
    <w:rsid w:val="006F7416"/>
    <w:rsid w:val="00704C4A"/>
    <w:rsid w:val="0072487F"/>
    <w:rsid w:val="00726116"/>
    <w:rsid w:val="00751BAB"/>
    <w:rsid w:val="0075207D"/>
    <w:rsid w:val="007714A4"/>
    <w:rsid w:val="007756DA"/>
    <w:rsid w:val="00776C60"/>
    <w:rsid w:val="0077732F"/>
    <w:rsid w:val="00783A79"/>
    <w:rsid w:val="00785806"/>
    <w:rsid w:val="00787107"/>
    <w:rsid w:val="00787134"/>
    <w:rsid w:val="007905AE"/>
    <w:rsid w:val="00797898"/>
    <w:rsid w:val="007A1049"/>
    <w:rsid w:val="007A104C"/>
    <w:rsid w:val="007A336B"/>
    <w:rsid w:val="007A3AB7"/>
    <w:rsid w:val="007A75C1"/>
    <w:rsid w:val="007B3D49"/>
    <w:rsid w:val="007C054B"/>
    <w:rsid w:val="007C24BA"/>
    <w:rsid w:val="007C753C"/>
    <w:rsid w:val="007E4604"/>
    <w:rsid w:val="007E4711"/>
    <w:rsid w:val="007F0727"/>
    <w:rsid w:val="007F4F9E"/>
    <w:rsid w:val="007F6651"/>
    <w:rsid w:val="00814EFA"/>
    <w:rsid w:val="0082096D"/>
    <w:rsid w:val="0082762D"/>
    <w:rsid w:val="0083071C"/>
    <w:rsid w:val="00835416"/>
    <w:rsid w:val="00835BCC"/>
    <w:rsid w:val="00837102"/>
    <w:rsid w:val="00843059"/>
    <w:rsid w:val="008458A5"/>
    <w:rsid w:val="00854200"/>
    <w:rsid w:val="00856F5C"/>
    <w:rsid w:val="008613BF"/>
    <w:rsid w:val="008665B4"/>
    <w:rsid w:val="0087053B"/>
    <w:rsid w:val="00874402"/>
    <w:rsid w:val="0087750B"/>
    <w:rsid w:val="00884E62"/>
    <w:rsid w:val="00892345"/>
    <w:rsid w:val="008927E4"/>
    <w:rsid w:val="008B0255"/>
    <w:rsid w:val="008B0CCF"/>
    <w:rsid w:val="008B3C0D"/>
    <w:rsid w:val="008C11BD"/>
    <w:rsid w:val="008C5A1D"/>
    <w:rsid w:val="008D7475"/>
    <w:rsid w:val="008E3F3C"/>
    <w:rsid w:val="008F0579"/>
    <w:rsid w:val="00902F10"/>
    <w:rsid w:val="00905D23"/>
    <w:rsid w:val="009074B0"/>
    <w:rsid w:val="0091275A"/>
    <w:rsid w:val="00916614"/>
    <w:rsid w:val="009305F6"/>
    <w:rsid w:val="00936040"/>
    <w:rsid w:val="00943229"/>
    <w:rsid w:val="009500F8"/>
    <w:rsid w:val="0095035F"/>
    <w:rsid w:val="0095649A"/>
    <w:rsid w:val="00961983"/>
    <w:rsid w:val="009716E7"/>
    <w:rsid w:val="00980596"/>
    <w:rsid w:val="009812D0"/>
    <w:rsid w:val="00992E5E"/>
    <w:rsid w:val="00996017"/>
    <w:rsid w:val="00997182"/>
    <w:rsid w:val="009A46F0"/>
    <w:rsid w:val="009B0704"/>
    <w:rsid w:val="009B1302"/>
    <w:rsid w:val="009E1E9C"/>
    <w:rsid w:val="009E2FF2"/>
    <w:rsid w:val="009E5793"/>
    <w:rsid w:val="009F5D4E"/>
    <w:rsid w:val="00A0015C"/>
    <w:rsid w:val="00A113DD"/>
    <w:rsid w:val="00A31437"/>
    <w:rsid w:val="00A512FD"/>
    <w:rsid w:val="00A55C59"/>
    <w:rsid w:val="00A70BA1"/>
    <w:rsid w:val="00A90A07"/>
    <w:rsid w:val="00A92064"/>
    <w:rsid w:val="00A921B6"/>
    <w:rsid w:val="00A94D9F"/>
    <w:rsid w:val="00AA259F"/>
    <w:rsid w:val="00AA46B5"/>
    <w:rsid w:val="00AA614C"/>
    <w:rsid w:val="00AA73DE"/>
    <w:rsid w:val="00AB5AC2"/>
    <w:rsid w:val="00AC2F5D"/>
    <w:rsid w:val="00AC36FB"/>
    <w:rsid w:val="00AC70B6"/>
    <w:rsid w:val="00AD01BF"/>
    <w:rsid w:val="00AD0D9A"/>
    <w:rsid w:val="00AD1867"/>
    <w:rsid w:val="00AD1AB2"/>
    <w:rsid w:val="00AD62CD"/>
    <w:rsid w:val="00AE5957"/>
    <w:rsid w:val="00B170A3"/>
    <w:rsid w:val="00B22B7B"/>
    <w:rsid w:val="00B23CF7"/>
    <w:rsid w:val="00B314E2"/>
    <w:rsid w:val="00B363EA"/>
    <w:rsid w:val="00B36764"/>
    <w:rsid w:val="00B41EEE"/>
    <w:rsid w:val="00B45C16"/>
    <w:rsid w:val="00B47553"/>
    <w:rsid w:val="00B50DE0"/>
    <w:rsid w:val="00B661D1"/>
    <w:rsid w:val="00B671C3"/>
    <w:rsid w:val="00B80400"/>
    <w:rsid w:val="00B821CF"/>
    <w:rsid w:val="00B91A85"/>
    <w:rsid w:val="00B9370F"/>
    <w:rsid w:val="00BA247E"/>
    <w:rsid w:val="00BA2DE1"/>
    <w:rsid w:val="00BA7366"/>
    <w:rsid w:val="00BB0456"/>
    <w:rsid w:val="00BB7081"/>
    <w:rsid w:val="00BD6153"/>
    <w:rsid w:val="00BD6E54"/>
    <w:rsid w:val="00BE116C"/>
    <w:rsid w:val="00BE4C3D"/>
    <w:rsid w:val="00BF188F"/>
    <w:rsid w:val="00BF3AE2"/>
    <w:rsid w:val="00BF6DA4"/>
    <w:rsid w:val="00C00331"/>
    <w:rsid w:val="00C02A75"/>
    <w:rsid w:val="00C115CE"/>
    <w:rsid w:val="00C17AF9"/>
    <w:rsid w:val="00C27A36"/>
    <w:rsid w:val="00C3286D"/>
    <w:rsid w:val="00C35478"/>
    <w:rsid w:val="00C36557"/>
    <w:rsid w:val="00C37553"/>
    <w:rsid w:val="00C41F2A"/>
    <w:rsid w:val="00C43521"/>
    <w:rsid w:val="00C5084A"/>
    <w:rsid w:val="00C55F81"/>
    <w:rsid w:val="00C6303C"/>
    <w:rsid w:val="00C65ECF"/>
    <w:rsid w:val="00C72CBD"/>
    <w:rsid w:val="00C93C11"/>
    <w:rsid w:val="00CA212C"/>
    <w:rsid w:val="00CA73B2"/>
    <w:rsid w:val="00CB3456"/>
    <w:rsid w:val="00CB3B57"/>
    <w:rsid w:val="00CC334F"/>
    <w:rsid w:val="00CD24AA"/>
    <w:rsid w:val="00CF0A44"/>
    <w:rsid w:val="00CF32D1"/>
    <w:rsid w:val="00D02A7E"/>
    <w:rsid w:val="00D169B4"/>
    <w:rsid w:val="00D260F8"/>
    <w:rsid w:val="00D35086"/>
    <w:rsid w:val="00D457E8"/>
    <w:rsid w:val="00D52BA1"/>
    <w:rsid w:val="00D56A85"/>
    <w:rsid w:val="00D60910"/>
    <w:rsid w:val="00D6578F"/>
    <w:rsid w:val="00D724CA"/>
    <w:rsid w:val="00D9420B"/>
    <w:rsid w:val="00DA124E"/>
    <w:rsid w:val="00DA26D4"/>
    <w:rsid w:val="00DA7D43"/>
    <w:rsid w:val="00DB0445"/>
    <w:rsid w:val="00DB2722"/>
    <w:rsid w:val="00DB50F8"/>
    <w:rsid w:val="00DC1B54"/>
    <w:rsid w:val="00DD202E"/>
    <w:rsid w:val="00DD675F"/>
    <w:rsid w:val="00DE009F"/>
    <w:rsid w:val="00DE1963"/>
    <w:rsid w:val="00DE6993"/>
    <w:rsid w:val="00DF39C1"/>
    <w:rsid w:val="00DF5325"/>
    <w:rsid w:val="00E13284"/>
    <w:rsid w:val="00E16DD7"/>
    <w:rsid w:val="00E1747A"/>
    <w:rsid w:val="00E25BDF"/>
    <w:rsid w:val="00E27675"/>
    <w:rsid w:val="00E3309A"/>
    <w:rsid w:val="00E34454"/>
    <w:rsid w:val="00E41ECF"/>
    <w:rsid w:val="00E47C57"/>
    <w:rsid w:val="00E53234"/>
    <w:rsid w:val="00E6152F"/>
    <w:rsid w:val="00E65308"/>
    <w:rsid w:val="00E71769"/>
    <w:rsid w:val="00E81436"/>
    <w:rsid w:val="00E93D49"/>
    <w:rsid w:val="00E950B1"/>
    <w:rsid w:val="00E95767"/>
    <w:rsid w:val="00E9782F"/>
    <w:rsid w:val="00EB0F3D"/>
    <w:rsid w:val="00EB7F34"/>
    <w:rsid w:val="00EC0690"/>
    <w:rsid w:val="00EC6CDC"/>
    <w:rsid w:val="00ED4017"/>
    <w:rsid w:val="00ED4A2D"/>
    <w:rsid w:val="00EE63D7"/>
    <w:rsid w:val="00EE7964"/>
    <w:rsid w:val="00EF1BFF"/>
    <w:rsid w:val="00EF3B7D"/>
    <w:rsid w:val="00F066B4"/>
    <w:rsid w:val="00F13349"/>
    <w:rsid w:val="00F14BBF"/>
    <w:rsid w:val="00F20580"/>
    <w:rsid w:val="00F22F3C"/>
    <w:rsid w:val="00F26362"/>
    <w:rsid w:val="00F27503"/>
    <w:rsid w:val="00F3252A"/>
    <w:rsid w:val="00F36F63"/>
    <w:rsid w:val="00F43C3B"/>
    <w:rsid w:val="00F4545F"/>
    <w:rsid w:val="00F57D17"/>
    <w:rsid w:val="00F60052"/>
    <w:rsid w:val="00F624E7"/>
    <w:rsid w:val="00F629D1"/>
    <w:rsid w:val="00F75EA1"/>
    <w:rsid w:val="00F905BC"/>
    <w:rsid w:val="00F93FEF"/>
    <w:rsid w:val="00FA5055"/>
    <w:rsid w:val="00FB36D9"/>
    <w:rsid w:val="00FE196D"/>
    <w:rsid w:val="00FF1065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5"/>
  </w:style>
  <w:style w:type="paragraph" w:styleId="1">
    <w:name w:val="heading 1"/>
    <w:basedOn w:val="a"/>
    <w:next w:val="a"/>
    <w:link w:val="10"/>
    <w:uiPriority w:val="9"/>
    <w:qFormat/>
    <w:rsid w:val="0098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Book Title"/>
    <w:basedOn w:val="a0"/>
    <w:uiPriority w:val="33"/>
    <w:qFormat/>
    <w:rsid w:val="00980596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32666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350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A3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2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FB36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B36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D1AB2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d">
    <w:name w:val="Body Text Indent"/>
    <w:basedOn w:val="a"/>
    <w:link w:val="ae"/>
    <w:rsid w:val="005E5E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9419-FE9E-4DB6-A3B1-90EC6AC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8021</Words>
  <Characters>45725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24</cp:revision>
  <cp:lastPrinted>2019-01-16T06:08:00Z</cp:lastPrinted>
  <dcterms:created xsi:type="dcterms:W3CDTF">2019-01-15T07:40:00Z</dcterms:created>
  <dcterms:modified xsi:type="dcterms:W3CDTF">2019-02-15T08:04:00Z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-625173591</vt:i4>
  </property>
</Properties>
</file>